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75EC7" w:rsidR="005E46FD" w:rsidP="4A3CB5F9" w:rsidRDefault="00775EC7" w14:paraId="398EE09E" w14:textId="47AFE9D1" w14:noSpellErr="1">
      <w:pPr>
        <w:spacing w:line="240" w:lineRule="auto"/>
        <w:jc w:val="center"/>
        <w:rPr>
          <w:rFonts w:ascii="Times New Roman" w:hAnsi="Times New Roman" w:eastAsia="" w:eastAsiaTheme="minorEastAsia"/>
          <w:b w:val="1"/>
          <w:bCs w:val="1"/>
          <w:color w:val="000000" w:themeColor="text1"/>
          <w:kern w:val="24"/>
          <w:sz w:val="24"/>
          <w:szCs w:val="24"/>
        </w:rPr>
      </w:pPr>
      <w:r w:rsidRPr="4A3CB5F9" w:rsidR="00775EC7">
        <w:rPr>
          <w:rFonts w:ascii="Times New Roman" w:hAnsi="Times New Roman" w:eastAsia="" w:eastAsiaTheme="minorEastAsia"/>
          <w:b w:val="1"/>
          <w:bCs w:val="1"/>
          <w:color w:val="000000" w:themeColor="text1"/>
          <w:kern w:val="24"/>
          <w:sz w:val="24"/>
          <w:szCs w:val="24"/>
        </w:rPr>
        <w:t>KİŞİSEL VERİLERİN İŞLENMESİNE İLİŞKİN</w:t>
      </w:r>
      <w:r w:rsidRPr="4A3CB5F9" w:rsidR="007274C4">
        <w:rPr>
          <w:rFonts w:ascii="Times New Roman" w:hAnsi="Times New Roman" w:eastAsia="" w:eastAsiaTheme="minorEastAsia"/>
          <w:b w:val="1"/>
          <w:bCs w:val="1"/>
          <w:color w:val="000000" w:themeColor="text1"/>
          <w:kern w:val="24"/>
          <w:sz w:val="24"/>
          <w:szCs w:val="24"/>
        </w:rPr>
        <w:t xml:space="preserve"> AYDINLATMA METNİ</w:t>
      </w:r>
    </w:p>
    <w:p w:rsidRPr="00775EC7" w:rsidR="0001731A" w:rsidP="4A3CB5F9" w:rsidRDefault="0001731A" w14:paraId="2BB38640" w14:textId="1DA40CE1" w14:noSpellErr="1">
      <w:pPr>
        <w:pStyle w:val="ListeParagraf"/>
        <w:numPr>
          <w:ilvl w:val="0"/>
          <w:numId w:val="11"/>
        </w:numPr>
        <w:spacing w:line="240" w:lineRule="auto"/>
        <w:jc w:val="both"/>
        <w:rPr>
          <w:rFonts w:ascii="Times New Roman" w:hAnsi="Times New Roman" w:eastAsia="" w:eastAsiaTheme="minorEastAsia"/>
          <w:b w:val="1"/>
          <w:bCs w:val="1"/>
          <w:color w:val="000000" w:themeColor="text1"/>
          <w:kern w:val="24"/>
          <w:sz w:val="24"/>
          <w:szCs w:val="24"/>
        </w:rPr>
      </w:pPr>
      <w:r w:rsidRPr="4A3CB5F9" w:rsidR="0001731A">
        <w:rPr>
          <w:rFonts w:ascii="Times New Roman" w:hAnsi="Times New Roman" w:eastAsia="" w:eastAsiaTheme="minorEastAsia"/>
          <w:b w:val="1"/>
          <w:bCs w:val="1"/>
          <w:color w:val="000000" w:themeColor="text1"/>
          <w:kern w:val="24"/>
          <w:sz w:val="24"/>
          <w:szCs w:val="24"/>
        </w:rPr>
        <w:t>Veri Sorumlusu ve Kişisel Veri Kategorileri</w:t>
      </w:r>
    </w:p>
    <w:p w:rsidRPr="00775EC7" w:rsidR="00C2607B" w:rsidP="4A3CB5F9" w:rsidRDefault="0001731A" w14:paraId="33C6C511" w14:textId="72FA32CC" w14:noSpellErr="1">
      <w:pPr>
        <w:spacing w:line="240" w:lineRule="auto"/>
        <w:ind w:left="360"/>
        <w:jc w:val="both"/>
        <w:rPr>
          <w:rFonts w:ascii="Times New Roman" w:hAnsi="Times New Roman" w:eastAsia="" w:eastAsiaTheme="minorEastAsia"/>
          <w:color w:val="000000" w:themeColor="text1"/>
          <w:kern w:val="24"/>
          <w:sz w:val="24"/>
          <w:szCs w:val="24"/>
        </w:rPr>
      </w:pPr>
      <w:r w:rsidRPr="4A3CB5F9" w:rsidR="0001731A">
        <w:rPr>
          <w:rFonts w:ascii="Times New Roman" w:hAnsi="Times New Roman" w:eastAsia="" w:eastAsiaTheme="minorEastAsia"/>
          <w:color w:val="000000" w:themeColor="text1"/>
          <w:kern w:val="24"/>
          <w:sz w:val="24"/>
          <w:szCs w:val="24"/>
        </w:rPr>
        <w:t>6698 sayılı Kişisel Verilerin Korunması Kanunu (“</w:t>
      </w:r>
      <w:r w:rsidRPr="4A3CB5F9" w:rsidR="0001731A">
        <w:rPr>
          <w:rFonts w:ascii="Times New Roman" w:hAnsi="Times New Roman" w:eastAsia="" w:eastAsiaTheme="minorEastAsia"/>
          <w:b w:val="1"/>
          <w:bCs w:val="1"/>
          <w:color w:val="000000" w:themeColor="text1"/>
          <w:kern w:val="24"/>
          <w:sz w:val="24"/>
          <w:szCs w:val="24"/>
        </w:rPr>
        <w:t>6698 sayılı Kanun</w:t>
      </w:r>
      <w:r w:rsidRPr="4A3CB5F9" w:rsidR="0001731A">
        <w:rPr>
          <w:rFonts w:ascii="Times New Roman" w:hAnsi="Times New Roman" w:eastAsia="" w:eastAsiaTheme="minorEastAsia"/>
          <w:color w:val="000000" w:themeColor="text1"/>
          <w:kern w:val="24"/>
          <w:sz w:val="24"/>
          <w:szCs w:val="24"/>
        </w:rPr>
        <w:t xml:space="preserve">”) </w:t>
      </w:r>
      <w:r w:rsidRPr="4A3CB5F9" w:rsidR="008957A8">
        <w:rPr>
          <w:rFonts w:ascii="Times New Roman" w:hAnsi="Times New Roman" w:eastAsia="" w:eastAsiaTheme="minorEastAsia"/>
          <w:color w:val="000000" w:themeColor="text1"/>
          <w:kern w:val="24"/>
          <w:sz w:val="24"/>
          <w:szCs w:val="24"/>
        </w:rPr>
        <w:t>kapsamında</w:t>
      </w:r>
      <w:r w:rsidRPr="4A3CB5F9" w:rsidR="0001731A">
        <w:rPr>
          <w:rFonts w:ascii="Times New Roman" w:hAnsi="Times New Roman" w:eastAsia="" w:eastAsiaTheme="minorEastAsia"/>
          <w:color w:val="000000" w:themeColor="text1"/>
          <w:kern w:val="24"/>
          <w:sz w:val="24"/>
          <w:szCs w:val="24"/>
        </w:rPr>
        <w:t xml:space="preserve">; </w:t>
      </w:r>
      <w:r w:rsidRPr="4A3CB5F9" w:rsidR="00DE25D9">
        <w:rPr>
          <w:rFonts w:ascii="Times New Roman" w:hAnsi="Times New Roman" w:eastAsia="" w:eastAsiaTheme="minorEastAsia"/>
          <w:color w:val="000000" w:themeColor="text1"/>
          <w:kern w:val="24"/>
          <w:sz w:val="24"/>
          <w:szCs w:val="24"/>
        </w:rPr>
        <w:t>kimlik</w:t>
      </w:r>
      <w:r w:rsidRPr="4A3CB5F9" w:rsidR="00B73D04">
        <w:rPr>
          <w:rFonts w:ascii="Times New Roman" w:hAnsi="Times New Roman" w:eastAsia="" w:eastAsiaTheme="minorEastAsia"/>
          <w:color w:val="000000" w:themeColor="text1"/>
          <w:kern w:val="24"/>
          <w:sz w:val="24"/>
          <w:szCs w:val="24"/>
        </w:rPr>
        <w:t>, iletişim</w:t>
      </w:r>
      <w:r w:rsidRPr="4A3CB5F9" w:rsidR="00DE25D9">
        <w:rPr>
          <w:rFonts w:ascii="Times New Roman" w:hAnsi="Times New Roman" w:eastAsia="" w:eastAsiaTheme="minorEastAsia"/>
          <w:color w:val="000000" w:themeColor="text1"/>
          <w:kern w:val="24"/>
          <w:sz w:val="24"/>
          <w:szCs w:val="24"/>
        </w:rPr>
        <w:t xml:space="preserve"> ve </w:t>
      </w:r>
      <w:r w:rsidRPr="4A3CB5F9" w:rsidR="00C8300C">
        <w:rPr>
          <w:rFonts w:ascii="Times New Roman" w:hAnsi="Times New Roman" w:eastAsia="" w:eastAsiaTheme="minorEastAsia"/>
          <w:color w:val="000000" w:themeColor="text1"/>
          <w:kern w:val="24"/>
          <w:sz w:val="24"/>
          <w:szCs w:val="24"/>
        </w:rPr>
        <w:t xml:space="preserve">öğrenci işlem </w:t>
      </w:r>
      <w:r w:rsidRPr="4A3CB5F9" w:rsidR="001713F3">
        <w:rPr>
          <w:rFonts w:ascii="Times New Roman" w:hAnsi="Times New Roman" w:eastAsia="" w:eastAsiaTheme="minorEastAsia"/>
          <w:color w:val="000000" w:themeColor="text1"/>
          <w:kern w:val="24"/>
          <w:sz w:val="24"/>
          <w:szCs w:val="24"/>
        </w:rPr>
        <w:t>şeklinde ilettiğiniz</w:t>
      </w:r>
      <w:r w:rsidRPr="4A3CB5F9" w:rsidR="00B3220F">
        <w:rPr>
          <w:rFonts w:ascii="Times New Roman" w:hAnsi="Times New Roman" w:eastAsia="" w:eastAsiaTheme="minorEastAsia"/>
          <w:color w:val="000000" w:themeColor="text1"/>
          <w:kern w:val="24"/>
          <w:sz w:val="24"/>
          <w:szCs w:val="24"/>
        </w:rPr>
        <w:t xml:space="preserve"> kişisel</w:t>
      </w:r>
      <w:r w:rsidRPr="4A3CB5F9" w:rsidR="00C03D6B">
        <w:rPr>
          <w:rFonts w:ascii="Times New Roman" w:hAnsi="Times New Roman" w:eastAsia="" w:eastAsiaTheme="minorEastAsia"/>
          <w:color w:val="000000" w:themeColor="text1"/>
          <w:kern w:val="24"/>
          <w:sz w:val="24"/>
          <w:szCs w:val="24"/>
        </w:rPr>
        <w:t xml:space="preserve"> </w:t>
      </w:r>
      <w:r w:rsidRPr="4A3CB5F9" w:rsidR="00202CD1">
        <w:rPr>
          <w:rFonts w:ascii="Times New Roman" w:hAnsi="Times New Roman" w:eastAsia="" w:eastAsiaTheme="minorEastAsia"/>
          <w:color w:val="000000" w:themeColor="text1"/>
          <w:kern w:val="24"/>
          <w:sz w:val="24"/>
          <w:szCs w:val="24"/>
        </w:rPr>
        <w:t>verileriniz</w:t>
      </w:r>
      <w:r w:rsidRPr="4A3CB5F9" w:rsidR="00E612AE">
        <w:rPr>
          <w:rFonts w:ascii="Times New Roman" w:hAnsi="Times New Roman" w:eastAsia="" w:eastAsiaTheme="minorEastAsia"/>
          <w:color w:val="000000" w:themeColor="text1"/>
          <w:kern w:val="24"/>
          <w:sz w:val="24"/>
          <w:szCs w:val="24"/>
        </w:rPr>
        <w:t xml:space="preserve"> </w:t>
      </w:r>
      <w:r w:rsidRPr="4A3CB5F9" w:rsidR="0001731A">
        <w:rPr>
          <w:rFonts w:ascii="Times New Roman" w:hAnsi="Times New Roman" w:eastAsia="" w:eastAsiaTheme="minorEastAsia"/>
          <w:color w:val="000000" w:themeColor="text1"/>
          <w:kern w:val="24"/>
          <w:sz w:val="24"/>
          <w:szCs w:val="24"/>
        </w:rPr>
        <w:t xml:space="preserve">veri sorumlusu </w:t>
      </w:r>
      <w:r w:rsidRPr="4A3CB5F9" w:rsidR="005E46FD">
        <w:rPr>
          <w:rFonts w:ascii="Times New Roman" w:hAnsi="Times New Roman" w:eastAsia="" w:eastAsiaTheme="minorEastAsia"/>
          <w:color w:val="000000" w:themeColor="text1"/>
          <w:kern w:val="24"/>
          <w:sz w:val="24"/>
          <w:szCs w:val="24"/>
        </w:rPr>
        <w:t>Abdullah Gü</w:t>
      </w:r>
      <w:r w:rsidRPr="4A3CB5F9" w:rsidR="00B3220F">
        <w:rPr>
          <w:rFonts w:ascii="Times New Roman" w:hAnsi="Times New Roman" w:eastAsia="" w:eastAsiaTheme="minorEastAsia"/>
          <w:color w:val="000000" w:themeColor="text1"/>
          <w:kern w:val="24"/>
          <w:sz w:val="24"/>
          <w:szCs w:val="24"/>
        </w:rPr>
        <w:t>l</w:t>
      </w:r>
      <w:r w:rsidRPr="4A3CB5F9" w:rsidR="005E46FD">
        <w:rPr>
          <w:rFonts w:ascii="Times New Roman" w:hAnsi="Times New Roman" w:eastAsia="" w:eastAsiaTheme="minorEastAsia"/>
          <w:color w:val="000000" w:themeColor="text1"/>
          <w:kern w:val="24"/>
          <w:sz w:val="24"/>
          <w:szCs w:val="24"/>
        </w:rPr>
        <w:t xml:space="preserve"> Üniversitesi</w:t>
      </w:r>
      <w:r w:rsidRPr="4A3CB5F9" w:rsidR="003E5A58">
        <w:rPr>
          <w:rFonts w:ascii="Times New Roman" w:hAnsi="Times New Roman" w:eastAsia="" w:eastAsiaTheme="minorEastAsia"/>
          <w:color w:val="000000" w:themeColor="text1"/>
          <w:kern w:val="24"/>
          <w:sz w:val="24"/>
          <w:szCs w:val="24"/>
        </w:rPr>
        <w:t xml:space="preserve"> (“</w:t>
      </w:r>
      <w:r w:rsidRPr="4A3CB5F9" w:rsidR="005E46FD">
        <w:rPr>
          <w:rFonts w:ascii="Times New Roman" w:hAnsi="Times New Roman" w:eastAsia="" w:eastAsiaTheme="minorEastAsia"/>
          <w:b w:val="1"/>
          <w:bCs w:val="1"/>
          <w:color w:val="000000" w:themeColor="text1"/>
          <w:kern w:val="24"/>
          <w:sz w:val="24"/>
          <w:szCs w:val="24"/>
        </w:rPr>
        <w:t>Üniversite</w:t>
      </w:r>
      <w:r w:rsidRPr="4A3CB5F9" w:rsidR="003E5A58">
        <w:rPr>
          <w:rFonts w:ascii="Times New Roman" w:hAnsi="Times New Roman" w:eastAsia="" w:eastAsiaTheme="minorEastAsia"/>
          <w:color w:val="000000" w:themeColor="text1"/>
          <w:kern w:val="24"/>
          <w:sz w:val="24"/>
          <w:szCs w:val="24"/>
        </w:rPr>
        <w:t>”)</w:t>
      </w:r>
      <w:r w:rsidRPr="4A3CB5F9" w:rsidR="0001731A">
        <w:rPr>
          <w:rFonts w:ascii="Times New Roman" w:hAnsi="Times New Roman" w:eastAsia="" w:eastAsiaTheme="minorEastAsia"/>
          <w:color w:val="000000" w:themeColor="text1"/>
          <w:kern w:val="24"/>
          <w:sz w:val="24"/>
          <w:szCs w:val="24"/>
        </w:rPr>
        <w:t xml:space="preserve"> tarafından işlenecektir.</w:t>
      </w:r>
    </w:p>
    <w:p w:rsidRPr="00775EC7" w:rsidR="0001731A" w:rsidP="4A3CB5F9" w:rsidRDefault="0001731A" w14:paraId="50DE1F69" w14:textId="6C84CF4B" w14:noSpellErr="1">
      <w:pPr>
        <w:pStyle w:val="ListeParagraf"/>
        <w:numPr>
          <w:ilvl w:val="0"/>
          <w:numId w:val="11"/>
        </w:numPr>
        <w:spacing w:line="240" w:lineRule="auto"/>
        <w:jc w:val="both"/>
        <w:rPr>
          <w:rFonts w:ascii="Times New Roman" w:hAnsi="Times New Roman" w:eastAsia="" w:eastAsiaTheme="minorEastAsia"/>
          <w:b w:val="1"/>
          <w:bCs w:val="1"/>
          <w:color w:val="000000" w:themeColor="text1"/>
          <w:kern w:val="24"/>
          <w:sz w:val="24"/>
          <w:szCs w:val="24"/>
        </w:rPr>
      </w:pPr>
      <w:r w:rsidRPr="4A3CB5F9" w:rsidR="0001731A">
        <w:rPr>
          <w:rFonts w:ascii="Times New Roman" w:hAnsi="Times New Roman" w:eastAsia="" w:eastAsiaTheme="minorEastAsia"/>
          <w:b w:val="1"/>
          <w:bCs w:val="1"/>
          <w:color w:val="000000" w:themeColor="text1"/>
          <w:kern w:val="24"/>
          <w:sz w:val="24"/>
          <w:szCs w:val="24"/>
        </w:rPr>
        <w:t>Kişisel Verilerin İşlenme Amaçları</w:t>
      </w:r>
    </w:p>
    <w:tbl>
      <w:tblPr>
        <w:tblStyle w:val="TabloKlavuzu"/>
        <w:tblW w:w="0" w:type="auto"/>
        <w:tblInd w:w="360" w:type="dxa"/>
        <w:tblLook w:val="04A0" w:firstRow="1" w:lastRow="0" w:firstColumn="1" w:lastColumn="0" w:noHBand="0" w:noVBand="1"/>
      </w:tblPr>
      <w:tblGrid>
        <w:gridCol w:w="3888"/>
        <w:gridCol w:w="4812"/>
      </w:tblGrid>
      <w:tr w:rsidRPr="00775EC7" w:rsidR="009A4E8F" w:rsidTr="4A3CB5F9" w14:paraId="10AD42B7" w14:textId="77777777">
        <w:trPr>
          <w:trHeight w:val="493"/>
        </w:trPr>
        <w:tc>
          <w:tcPr>
            <w:tcW w:w="3888" w:type="dxa"/>
            <w:tcMar/>
            <w:vAlign w:val="center"/>
          </w:tcPr>
          <w:p w:rsidRPr="00775EC7" w:rsidR="009A4E8F" w:rsidP="4A3CB5F9" w:rsidRDefault="00DD500B" w14:paraId="2449DD25" w14:textId="3D63FFE4" w14:noSpellErr="1">
            <w:pPr>
              <w:spacing w:line="240" w:lineRule="auto"/>
              <w:jc w:val="center"/>
              <w:rPr>
                <w:rFonts w:ascii="Times New Roman" w:hAnsi="Times New Roman" w:eastAsia="" w:cs="Times New Roman" w:eastAsiaTheme="minorEastAsia"/>
                <w:b w:val="1"/>
                <w:bCs w:val="1"/>
                <w:color w:val="000000" w:themeColor="text1"/>
                <w:kern w:val="24"/>
                <w:sz w:val="24"/>
                <w:szCs w:val="24"/>
              </w:rPr>
            </w:pPr>
            <w:r w:rsidRPr="4A3CB5F9" w:rsidR="00DD500B">
              <w:rPr>
                <w:rFonts w:ascii="Times New Roman" w:hAnsi="Times New Roman" w:eastAsia="" w:cs="Times New Roman" w:eastAsiaTheme="minorEastAsia"/>
                <w:b w:val="1"/>
                <w:bCs w:val="1"/>
                <w:color w:val="000000" w:themeColor="text1"/>
                <w:kern w:val="24"/>
                <w:sz w:val="24"/>
                <w:szCs w:val="24"/>
              </w:rPr>
              <w:t>İşleme Amacı</w:t>
            </w:r>
          </w:p>
        </w:tc>
        <w:tc>
          <w:tcPr>
            <w:tcW w:w="4812" w:type="dxa"/>
            <w:tcMar/>
            <w:vAlign w:val="center"/>
          </w:tcPr>
          <w:p w:rsidRPr="00775EC7" w:rsidR="009A4E8F" w:rsidP="4A3CB5F9" w:rsidRDefault="00DD500B" w14:paraId="40B591F5" w14:textId="0A22C815" w14:noSpellErr="1">
            <w:pPr>
              <w:spacing w:line="240" w:lineRule="auto"/>
              <w:jc w:val="center"/>
              <w:rPr>
                <w:rFonts w:ascii="Times New Roman" w:hAnsi="Times New Roman" w:eastAsia="" w:cs="Times New Roman" w:eastAsiaTheme="minorEastAsia"/>
                <w:b w:val="1"/>
                <w:bCs w:val="1"/>
                <w:color w:val="000000" w:themeColor="text1"/>
                <w:kern w:val="24"/>
                <w:sz w:val="24"/>
                <w:szCs w:val="24"/>
              </w:rPr>
            </w:pPr>
            <w:r w:rsidRPr="4A3CB5F9" w:rsidR="00DD500B">
              <w:rPr>
                <w:rFonts w:ascii="Times New Roman" w:hAnsi="Times New Roman" w:eastAsia="" w:cs="Times New Roman" w:eastAsiaTheme="minorEastAsia"/>
                <w:b w:val="1"/>
                <w:bCs w:val="1"/>
                <w:color w:val="000000" w:themeColor="text1"/>
                <w:kern w:val="24"/>
                <w:sz w:val="24"/>
                <w:szCs w:val="24"/>
              </w:rPr>
              <w:t>Veri Kategorisi</w:t>
            </w:r>
          </w:p>
        </w:tc>
      </w:tr>
      <w:tr w:rsidRPr="00775EC7" w:rsidR="00604081" w:rsidTr="4A3CB5F9" w14:paraId="006C42E2" w14:textId="77777777">
        <w:trPr>
          <w:trHeight w:val="493"/>
        </w:trPr>
        <w:tc>
          <w:tcPr>
            <w:tcW w:w="3888" w:type="dxa"/>
            <w:tcMar/>
            <w:vAlign w:val="center"/>
          </w:tcPr>
          <w:p w:rsidRPr="00775EC7" w:rsidR="00604081" w:rsidP="4A3CB5F9" w:rsidRDefault="00093FF0" w14:paraId="2D6D9C35" w14:textId="3B8B8CFD" w14:noSpellErr="1">
            <w:pPr>
              <w:spacing w:line="240" w:lineRule="auto"/>
              <w:rPr>
                <w:rFonts w:ascii="Times New Roman" w:hAnsi="Times New Roman" w:eastAsia="" w:cs="Times New Roman" w:eastAsiaTheme="minorEastAsia"/>
                <w:b w:val="1"/>
                <w:bCs w:val="1"/>
                <w:color w:val="000000" w:themeColor="text1"/>
                <w:kern w:val="24"/>
                <w:sz w:val="24"/>
                <w:szCs w:val="24"/>
              </w:rPr>
            </w:pPr>
            <w:r w:rsidRPr="4A3CB5F9" w:rsidR="00093FF0">
              <w:rPr>
                <w:rFonts w:ascii="Times New Roman" w:hAnsi="Times New Roman" w:eastAsia="" w:cs="Times New Roman" w:eastAsiaTheme="minorEastAsia"/>
                <w:color w:val="000000" w:themeColor="text1"/>
                <w:kern w:val="24"/>
                <w:sz w:val="24"/>
                <w:szCs w:val="24"/>
              </w:rPr>
              <w:t>Eğitim Faaliyetlerinin Yürütülmesi</w:t>
            </w:r>
          </w:p>
        </w:tc>
        <w:tc>
          <w:tcPr>
            <w:tcW w:w="4812" w:type="dxa"/>
            <w:tcMar/>
          </w:tcPr>
          <w:p w:rsidRPr="00775EC7" w:rsidR="00604081" w:rsidP="4A3CB5F9" w:rsidRDefault="00093FF0" w14:paraId="610E6602" w14:textId="2007BB79" w14:noSpellErr="1">
            <w:pPr>
              <w:spacing w:line="240" w:lineRule="auto"/>
              <w:rPr>
                <w:rFonts w:ascii="Times New Roman" w:hAnsi="Times New Roman" w:eastAsia="" w:cs="Times New Roman" w:eastAsiaTheme="minorEastAsia"/>
                <w:color w:val="000000" w:themeColor="text1"/>
                <w:kern w:val="24"/>
                <w:sz w:val="24"/>
                <w:szCs w:val="24"/>
              </w:rPr>
            </w:pPr>
            <w:r w:rsidRPr="4A3CB5F9" w:rsidR="00093FF0">
              <w:rPr>
                <w:rFonts w:ascii="Times New Roman" w:hAnsi="Times New Roman" w:eastAsia="" w:cs="Times New Roman" w:eastAsiaTheme="minorEastAsia"/>
                <w:color w:val="000000" w:themeColor="text1"/>
                <w:kern w:val="24"/>
                <w:sz w:val="24"/>
                <w:szCs w:val="24"/>
              </w:rPr>
              <w:t xml:space="preserve">Kimlik, </w:t>
            </w:r>
            <w:r w:rsidRPr="4A3CB5F9" w:rsidR="00B73D04">
              <w:rPr>
                <w:rFonts w:ascii="Times New Roman" w:hAnsi="Times New Roman" w:eastAsia="" w:cs="Times New Roman" w:eastAsiaTheme="minorEastAsia"/>
                <w:color w:val="000000" w:themeColor="text1"/>
                <w:kern w:val="24"/>
                <w:sz w:val="24"/>
                <w:szCs w:val="24"/>
              </w:rPr>
              <w:t xml:space="preserve">İletişim, </w:t>
            </w:r>
            <w:r w:rsidRPr="4A3CB5F9" w:rsidR="00357AD5">
              <w:rPr>
                <w:rFonts w:ascii="Times New Roman" w:hAnsi="Times New Roman" w:eastAsia="" w:cs="Times New Roman" w:eastAsiaTheme="minorEastAsia"/>
                <w:color w:val="000000" w:themeColor="text1"/>
                <w:kern w:val="24"/>
                <w:sz w:val="24"/>
                <w:szCs w:val="24"/>
              </w:rPr>
              <w:t>Diğer – Öğrenci İşlem</w:t>
            </w:r>
          </w:p>
        </w:tc>
      </w:tr>
      <w:tr w:rsidRPr="00775EC7" w:rsidR="00DE25D9" w:rsidTr="4A3CB5F9" w14:paraId="2283BFBC" w14:textId="77777777">
        <w:tc>
          <w:tcPr>
            <w:tcW w:w="3888" w:type="dxa"/>
            <w:tcMar/>
          </w:tcPr>
          <w:p w:rsidRPr="00775EC7" w:rsidR="00DE25D9" w:rsidP="4A3CB5F9" w:rsidRDefault="00DE25D9" w14:paraId="145F4621" w14:textId="1D7BF7D7" w14:noSpellErr="1">
            <w:pPr>
              <w:spacing w:line="240" w:lineRule="auto"/>
              <w:rPr>
                <w:rFonts w:ascii="Times New Roman" w:hAnsi="Times New Roman" w:eastAsia="" w:cs="Times New Roman" w:eastAsiaTheme="minorEastAsia"/>
                <w:color w:val="000000" w:themeColor="text1"/>
                <w:sz w:val="24"/>
                <w:szCs w:val="24"/>
              </w:rPr>
            </w:pPr>
            <w:r w:rsidRPr="4A3CB5F9" w:rsidR="00DE25D9">
              <w:rPr>
                <w:rFonts w:ascii="Times New Roman" w:hAnsi="Times New Roman" w:eastAsia="" w:cs="Times New Roman" w:eastAsiaTheme="minorEastAsia"/>
                <w:color w:val="000000" w:themeColor="text1" w:themeTint="FF" w:themeShade="FF"/>
                <w:sz w:val="24"/>
                <w:szCs w:val="24"/>
              </w:rPr>
              <w:t>Faaliyetlerin Mevzuata Uygun Yürütülmesi</w:t>
            </w:r>
          </w:p>
        </w:tc>
        <w:tc>
          <w:tcPr>
            <w:tcW w:w="4812" w:type="dxa"/>
            <w:tcMar/>
          </w:tcPr>
          <w:p w:rsidRPr="00775EC7" w:rsidR="00DE25D9" w:rsidP="4A3CB5F9" w:rsidRDefault="00DE25D9" w14:paraId="26122E37" w14:textId="5AC1F289" w14:noSpellErr="1">
            <w:pPr>
              <w:spacing w:line="240" w:lineRule="auto"/>
              <w:rPr>
                <w:rFonts w:ascii="Times New Roman" w:hAnsi="Times New Roman" w:eastAsia="" w:cs="Times New Roman" w:eastAsiaTheme="minorEastAsia"/>
                <w:color w:val="000000" w:themeColor="text1"/>
                <w:kern w:val="24"/>
                <w:sz w:val="24"/>
                <w:szCs w:val="24"/>
              </w:rPr>
            </w:pPr>
            <w:r w:rsidRPr="4A3CB5F9" w:rsidR="00DE25D9">
              <w:rPr>
                <w:rFonts w:ascii="Times New Roman" w:hAnsi="Times New Roman" w:eastAsia="" w:cs="Times New Roman" w:eastAsiaTheme="minorEastAsia"/>
                <w:color w:val="000000" w:themeColor="text1"/>
                <w:kern w:val="24"/>
                <w:sz w:val="24"/>
                <w:szCs w:val="24"/>
              </w:rPr>
              <w:t xml:space="preserve">Kimlik, </w:t>
            </w:r>
            <w:r w:rsidRPr="4A3CB5F9" w:rsidR="00B73D04">
              <w:rPr>
                <w:rFonts w:ascii="Times New Roman" w:hAnsi="Times New Roman" w:eastAsia="" w:cs="Times New Roman" w:eastAsiaTheme="minorEastAsia"/>
                <w:color w:val="000000" w:themeColor="text1"/>
                <w:kern w:val="24"/>
                <w:sz w:val="24"/>
                <w:szCs w:val="24"/>
              </w:rPr>
              <w:t xml:space="preserve">İletişim, </w:t>
            </w:r>
            <w:r w:rsidRPr="4A3CB5F9" w:rsidR="00DE25D9">
              <w:rPr>
                <w:rFonts w:ascii="Times New Roman" w:hAnsi="Times New Roman" w:eastAsia="" w:cs="Times New Roman" w:eastAsiaTheme="minorEastAsia"/>
                <w:color w:val="000000" w:themeColor="text1"/>
                <w:kern w:val="24"/>
                <w:sz w:val="24"/>
                <w:szCs w:val="24"/>
              </w:rPr>
              <w:t>Diğer – Öğrenci İşlem</w:t>
            </w:r>
          </w:p>
        </w:tc>
      </w:tr>
      <w:tr w:rsidRPr="00775EC7" w:rsidR="00DE25D9" w:rsidTr="4A3CB5F9" w14:paraId="23457B61" w14:textId="77777777">
        <w:tc>
          <w:tcPr>
            <w:tcW w:w="3888" w:type="dxa"/>
            <w:tcMar/>
          </w:tcPr>
          <w:p w:rsidRPr="00775EC7" w:rsidR="00DE25D9" w:rsidP="4A3CB5F9" w:rsidRDefault="00DE25D9" w14:paraId="42F5F073" w14:textId="13AB6F36" w14:noSpellErr="1">
            <w:pPr>
              <w:spacing w:line="240" w:lineRule="auto"/>
              <w:rPr>
                <w:rFonts w:ascii="Times New Roman" w:hAnsi="Times New Roman" w:eastAsia="" w:cs="Times New Roman" w:eastAsiaTheme="minorEastAsia"/>
                <w:color w:val="000000" w:themeColor="text1"/>
                <w:sz w:val="24"/>
                <w:szCs w:val="24"/>
              </w:rPr>
            </w:pPr>
            <w:r w:rsidRPr="4A3CB5F9" w:rsidR="00DE25D9">
              <w:rPr>
                <w:rFonts w:ascii="Times New Roman" w:hAnsi="Times New Roman" w:eastAsia="" w:cs="Times New Roman" w:eastAsiaTheme="minorEastAsia"/>
                <w:color w:val="000000" w:themeColor="text1" w:themeTint="FF" w:themeShade="FF"/>
                <w:sz w:val="24"/>
                <w:szCs w:val="24"/>
              </w:rPr>
              <w:t>Saklama ve Arşiv Faaliyetlerinin Yürütülmesi</w:t>
            </w:r>
          </w:p>
        </w:tc>
        <w:tc>
          <w:tcPr>
            <w:tcW w:w="4812" w:type="dxa"/>
            <w:tcMar/>
          </w:tcPr>
          <w:p w:rsidRPr="00775EC7" w:rsidR="00DE25D9" w:rsidP="4A3CB5F9" w:rsidRDefault="00DE25D9" w14:paraId="7016519A" w14:textId="53FAB66F" w14:noSpellErr="1">
            <w:pPr>
              <w:spacing w:line="240" w:lineRule="auto"/>
              <w:rPr>
                <w:rFonts w:ascii="Times New Roman" w:hAnsi="Times New Roman" w:eastAsia="" w:cs="Times New Roman" w:eastAsiaTheme="minorEastAsia"/>
                <w:color w:val="000000" w:themeColor="text1"/>
                <w:kern w:val="24"/>
                <w:sz w:val="24"/>
                <w:szCs w:val="24"/>
              </w:rPr>
            </w:pPr>
            <w:r w:rsidRPr="4A3CB5F9" w:rsidR="00DE25D9">
              <w:rPr>
                <w:rFonts w:ascii="Times New Roman" w:hAnsi="Times New Roman" w:eastAsia="" w:cs="Times New Roman" w:eastAsiaTheme="minorEastAsia"/>
                <w:color w:val="000000" w:themeColor="text1"/>
                <w:kern w:val="24"/>
                <w:sz w:val="24"/>
                <w:szCs w:val="24"/>
              </w:rPr>
              <w:t>Kimlik,</w:t>
            </w:r>
            <w:r w:rsidRPr="4A3CB5F9" w:rsidR="00B73D04">
              <w:rPr>
                <w:rFonts w:ascii="Times New Roman" w:hAnsi="Times New Roman" w:eastAsia="" w:cs="Times New Roman" w:eastAsiaTheme="minorEastAsia"/>
                <w:color w:val="000000" w:themeColor="text1"/>
                <w:kern w:val="24"/>
                <w:sz w:val="24"/>
                <w:szCs w:val="24"/>
              </w:rPr>
              <w:t xml:space="preserve"> </w:t>
            </w:r>
            <w:r w:rsidRPr="4A3CB5F9" w:rsidR="00B73D04">
              <w:rPr>
                <w:rFonts w:ascii="Times New Roman" w:hAnsi="Times New Roman" w:eastAsia="" w:cs="Times New Roman" w:eastAsiaTheme="minorEastAsia"/>
                <w:color w:val="000000" w:themeColor="text1"/>
                <w:kern w:val="24"/>
                <w:sz w:val="24"/>
                <w:szCs w:val="24"/>
              </w:rPr>
              <w:t>İ</w:t>
            </w:r>
            <w:r w:rsidRPr="4A3CB5F9" w:rsidR="00B73D04">
              <w:rPr>
                <w:rFonts w:ascii="Times New Roman" w:hAnsi="Times New Roman" w:eastAsia="" w:cs="Times New Roman" w:eastAsiaTheme="minorEastAsia"/>
                <w:color w:val="000000" w:themeColor="text1"/>
                <w:kern w:val="24"/>
                <w:sz w:val="24"/>
                <w:szCs w:val="24"/>
              </w:rPr>
              <w:t>letişim,</w:t>
            </w:r>
            <w:r w:rsidRPr="4A3CB5F9" w:rsidR="00DE25D9">
              <w:rPr>
                <w:rFonts w:ascii="Times New Roman" w:hAnsi="Times New Roman" w:eastAsia="" w:cs="Times New Roman" w:eastAsiaTheme="minorEastAsia"/>
                <w:color w:val="000000" w:themeColor="text1"/>
                <w:kern w:val="24"/>
                <w:sz w:val="24"/>
                <w:szCs w:val="24"/>
              </w:rPr>
              <w:t xml:space="preserve"> Diğer – Öğrenci İşlem</w:t>
            </w:r>
          </w:p>
        </w:tc>
      </w:tr>
      <w:tr w:rsidRPr="00775EC7" w:rsidR="00DE25D9" w:rsidTr="4A3CB5F9" w14:paraId="6A5B876C" w14:textId="77777777">
        <w:tc>
          <w:tcPr>
            <w:tcW w:w="3888" w:type="dxa"/>
            <w:tcMar/>
          </w:tcPr>
          <w:p w:rsidRPr="00775EC7" w:rsidR="00DE25D9" w:rsidP="4A3CB5F9" w:rsidRDefault="00DE25D9" w14:paraId="3D09E785" w14:textId="02158586" w14:noSpellErr="1">
            <w:pPr>
              <w:spacing w:line="240" w:lineRule="auto"/>
              <w:rPr>
                <w:rFonts w:ascii="Times New Roman" w:hAnsi="Times New Roman" w:eastAsia="" w:cs="Times New Roman" w:eastAsiaTheme="minorEastAsia"/>
                <w:color w:val="000000" w:themeColor="text1"/>
                <w:sz w:val="24"/>
                <w:szCs w:val="24"/>
              </w:rPr>
            </w:pPr>
            <w:r w:rsidRPr="4A3CB5F9" w:rsidR="00DE25D9">
              <w:rPr>
                <w:rFonts w:ascii="Times New Roman" w:hAnsi="Times New Roman" w:eastAsia="" w:cs="Times New Roman" w:eastAsiaTheme="minorEastAsia"/>
                <w:color w:val="000000" w:themeColor="text1" w:themeTint="FF" w:themeShade="FF"/>
                <w:sz w:val="24"/>
                <w:szCs w:val="24"/>
              </w:rPr>
              <w:t>Yetenek/Kariyer Gelişimi Faaliyetlerinin Yürütülmesi</w:t>
            </w:r>
          </w:p>
        </w:tc>
        <w:tc>
          <w:tcPr>
            <w:tcW w:w="4812" w:type="dxa"/>
            <w:tcMar/>
          </w:tcPr>
          <w:p w:rsidRPr="00775EC7" w:rsidR="00DE25D9" w:rsidP="4A3CB5F9" w:rsidRDefault="00DE25D9" w14:paraId="4003BC4C" w14:textId="5E217E6B" w14:noSpellErr="1">
            <w:pPr>
              <w:spacing w:line="240" w:lineRule="auto"/>
              <w:rPr>
                <w:rFonts w:ascii="Times New Roman" w:hAnsi="Times New Roman" w:eastAsia="" w:cs="Times New Roman" w:eastAsiaTheme="minorEastAsia"/>
                <w:color w:val="000000" w:themeColor="text1"/>
                <w:kern w:val="24"/>
                <w:sz w:val="24"/>
                <w:szCs w:val="24"/>
              </w:rPr>
            </w:pPr>
            <w:r w:rsidRPr="4A3CB5F9" w:rsidR="00DE25D9">
              <w:rPr>
                <w:rFonts w:ascii="Times New Roman" w:hAnsi="Times New Roman" w:eastAsia="" w:cs="Times New Roman" w:eastAsiaTheme="minorEastAsia"/>
                <w:color w:val="000000" w:themeColor="text1"/>
                <w:kern w:val="24"/>
                <w:sz w:val="24"/>
                <w:szCs w:val="24"/>
              </w:rPr>
              <w:t xml:space="preserve">Kimlik, </w:t>
            </w:r>
            <w:r w:rsidRPr="4A3CB5F9" w:rsidR="00B73D04">
              <w:rPr>
                <w:rFonts w:ascii="Times New Roman" w:hAnsi="Times New Roman" w:eastAsia="" w:cs="Times New Roman" w:eastAsiaTheme="minorEastAsia"/>
                <w:color w:val="000000" w:themeColor="text1"/>
                <w:kern w:val="24"/>
                <w:sz w:val="24"/>
                <w:szCs w:val="24"/>
              </w:rPr>
              <w:t xml:space="preserve">İletişim, </w:t>
            </w:r>
            <w:bookmarkStart w:name="_GoBack" w:id="0"/>
            <w:bookmarkEnd w:id="0"/>
            <w:r w:rsidRPr="4A3CB5F9" w:rsidR="00DE25D9">
              <w:rPr>
                <w:rFonts w:ascii="Times New Roman" w:hAnsi="Times New Roman" w:eastAsia="" w:cs="Times New Roman" w:eastAsiaTheme="minorEastAsia"/>
                <w:color w:val="000000" w:themeColor="text1"/>
                <w:kern w:val="24"/>
                <w:sz w:val="24"/>
                <w:szCs w:val="24"/>
              </w:rPr>
              <w:t>Diğer – Öğrenci İşlem</w:t>
            </w:r>
          </w:p>
        </w:tc>
      </w:tr>
    </w:tbl>
    <w:p w:rsidRPr="00775EC7" w:rsidR="00C2607B" w:rsidP="4A3CB5F9" w:rsidRDefault="00C2607B" w14:paraId="440C2A76" w14:textId="60D865CC" w14:noSpellErr="1">
      <w:pPr>
        <w:pStyle w:val="ListeParagraf"/>
        <w:numPr>
          <w:ilvl w:val="0"/>
          <w:numId w:val="11"/>
        </w:numPr>
        <w:spacing w:line="240" w:lineRule="auto"/>
        <w:jc w:val="both"/>
        <w:rPr>
          <w:rFonts w:ascii="Times New Roman" w:hAnsi="Times New Roman" w:eastAsia="" w:eastAsiaTheme="minorEastAsia"/>
          <w:b w:val="1"/>
          <w:bCs w:val="1"/>
          <w:color w:val="000000" w:themeColor="text1"/>
          <w:kern w:val="24"/>
          <w:sz w:val="24"/>
          <w:szCs w:val="24"/>
        </w:rPr>
      </w:pPr>
      <w:r w:rsidRPr="4A3CB5F9" w:rsidR="00C2607B">
        <w:rPr>
          <w:rFonts w:ascii="Times New Roman" w:hAnsi="Times New Roman" w:eastAsia="" w:eastAsiaTheme="minorEastAsia"/>
          <w:b w:val="1"/>
          <w:bCs w:val="1"/>
          <w:color w:val="000000" w:themeColor="text1"/>
          <w:kern w:val="24"/>
          <w:sz w:val="24"/>
          <w:szCs w:val="24"/>
        </w:rPr>
        <w:t>Kişisel Verilerin Aktarımı</w:t>
      </w:r>
    </w:p>
    <w:p w:rsidRPr="00775EC7" w:rsidR="00DB27D7" w:rsidP="4A3CB5F9" w:rsidRDefault="00C2607B" w14:paraId="4CF7625C" w14:textId="26998BD1" w14:noSpellErr="1">
      <w:pPr>
        <w:spacing w:line="240" w:lineRule="auto"/>
        <w:ind w:left="360"/>
        <w:jc w:val="both"/>
        <w:rPr>
          <w:rFonts w:ascii="Times New Roman" w:hAnsi="Times New Roman" w:eastAsia="" w:eastAsiaTheme="minorEastAsia"/>
          <w:color w:val="000000" w:themeColor="text1"/>
          <w:kern w:val="24"/>
          <w:sz w:val="24"/>
          <w:szCs w:val="24"/>
        </w:rPr>
      </w:pPr>
      <w:r w:rsidRPr="4A3CB5F9" w:rsidR="00C2607B">
        <w:rPr>
          <w:rFonts w:ascii="Times New Roman" w:hAnsi="Times New Roman" w:eastAsia="" w:eastAsiaTheme="minorEastAsia"/>
          <w:color w:val="000000" w:themeColor="text1"/>
          <w:kern w:val="24"/>
          <w:sz w:val="24"/>
          <w:szCs w:val="24"/>
        </w:rPr>
        <w:t>Kişisel verileriniz</w:t>
      </w:r>
      <w:r w:rsidRPr="4A3CB5F9" w:rsidR="006068FC">
        <w:rPr>
          <w:rFonts w:ascii="Times New Roman" w:hAnsi="Times New Roman" w:eastAsia="" w:eastAsiaTheme="minorEastAsia"/>
          <w:color w:val="000000" w:themeColor="text1"/>
          <w:kern w:val="24"/>
          <w:sz w:val="24"/>
          <w:szCs w:val="24"/>
        </w:rPr>
        <w:t xml:space="preserve">; </w:t>
      </w:r>
      <w:r w:rsidRPr="4A3CB5F9" w:rsidR="00677F9A">
        <w:rPr>
          <w:rFonts w:ascii="Times New Roman" w:hAnsi="Times New Roman" w:eastAsia="Book Antiqua"/>
          <w:color w:val="000000" w:themeColor="text1"/>
          <w:kern w:val="24"/>
          <w:sz w:val="24"/>
          <w:szCs w:val="24"/>
        </w:rPr>
        <w:t xml:space="preserve">yetkili kişi, kurum ve kuruluşlara bilgi verilmesi amacıyla yetkili kamu kurum ve kuruluşlarına </w:t>
      </w:r>
      <w:r w:rsidRPr="4A3CB5F9" w:rsidR="00B03272">
        <w:rPr>
          <w:rFonts w:ascii="Times New Roman" w:hAnsi="Times New Roman" w:eastAsia="" w:eastAsiaTheme="minorEastAsia"/>
          <w:color w:val="000000" w:themeColor="text1"/>
          <w:kern w:val="24"/>
          <w:sz w:val="24"/>
          <w:szCs w:val="24"/>
        </w:rPr>
        <w:t>aktarıl</w:t>
      </w:r>
      <w:r w:rsidRPr="4A3CB5F9" w:rsidR="007B6C00">
        <w:rPr>
          <w:rFonts w:ascii="Times New Roman" w:hAnsi="Times New Roman" w:eastAsia="" w:eastAsiaTheme="minorEastAsia"/>
          <w:color w:val="000000" w:themeColor="text1"/>
          <w:kern w:val="24"/>
          <w:sz w:val="24"/>
          <w:szCs w:val="24"/>
        </w:rPr>
        <w:t>maktadır</w:t>
      </w:r>
      <w:r w:rsidRPr="4A3CB5F9" w:rsidR="003340D0">
        <w:rPr>
          <w:rFonts w:ascii="Times New Roman" w:hAnsi="Times New Roman" w:eastAsia="" w:eastAsiaTheme="minorEastAsia"/>
          <w:color w:val="000000" w:themeColor="text1"/>
          <w:kern w:val="24"/>
          <w:sz w:val="24"/>
          <w:szCs w:val="24"/>
        </w:rPr>
        <w:t>.</w:t>
      </w:r>
    </w:p>
    <w:p w:rsidRPr="00775EC7" w:rsidR="00C2607B" w:rsidP="4A3CB5F9" w:rsidRDefault="00C2607B" w14:paraId="550B8638" w14:textId="37542C34" w14:noSpellErr="1">
      <w:pPr>
        <w:pStyle w:val="ListeParagraf"/>
        <w:numPr>
          <w:ilvl w:val="0"/>
          <w:numId w:val="11"/>
        </w:numPr>
        <w:spacing w:line="240" w:lineRule="auto"/>
        <w:jc w:val="both"/>
        <w:rPr>
          <w:rFonts w:ascii="Times New Roman" w:hAnsi="Times New Roman" w:eastAsia="" w:eastAsiaTheme="minorEastAsia"/>
          <w:b w:val="1"/>
          <w:bCs w:val="1"/>
          <w:color w:val="000000" w:themeColor="text1"/>
          <w:kern w:val="24"/>
          <w:sz w:val="24"/>
          <w:szCs w:val="24"/>
        </w:rPr>
      </w:pPr>
      <w:r w:rsidRPr="4A3CB5F9" w:rsidR="00C2607B">
        <w:rPr>
          <w:rFonts w:ascii="Times New Roman" w:hAnsi="Times New Roman" w:eastAsia="" w:eastAsiaTheme="minorEastAsia"/>
          <w:b w:val="1"/>
          <w:bCs w:val="1"/>
          <w:color w:val="000000" w:themeColor="text1"/>
          <w:kern w:val="24"/>
          <w:sz w:val="24"/>
          <w:szCs w:val="24"/>
        </w:rPr>
        <w:t>Yöntem ve Hukuki Sebep</w:t>
      </w:r>
    </w:p>
    <w:p w:rsidRPr="00775EC7" w:rsidR="00C2607B" w:rsidP="4A3CB5F9" w:rsidRDefault="002A3923" w14:paraId="1EED5BC6" w14:textId="3075E77C">
      <w:pPr>
        <w:pStyle w:val="Normal"/>
        <w:spacing w:line="240" w:lineRule="auto"/>
        <w:ind w:left="360"/>
        <w:jc w:val="both"/>
        <w:textAlignment w:val="center"/>
        <w:rPr>
          <w:rFonts w:ascii="Times New Roman" w:hAnsi="Times New Roman" w:eastAsia="" w:eastAsiaTheme="minorEastAsia"/>
          <w:color w:val="000000" w:themeColor="text1"/>
          <w:kern w:val="24"/>
          <w:sz w:val="24"/>
          <w:szCs w:val="24"/>
        </w:rPr>
      </w:pPr>
      <w:r w:rsidRPr="4A3CB5F9" w:rsidR="002A3923">
        <w:rPr>
          <w:rFonts w:ascii="Times New Roman" w:hAnsi="Times New Roman" w:eastAsia="" w:eastAsiaTheme="minorEastAsia"/>
          <w:color w:val="000000" w:themeColor="text1"/>
          <w:kern w:val="24"/>
          <w:sz w:val="24"/>
          <w:szCs w:val="24"/>
        </w:rPr>
        <w:t>Fiziki</w:t>
      </w:r>
      <w:r w:rsidRPr="4A3CB5F9" w:rsidR="00C2607B">
        <w:rPr>
          <w:rFonts w:ascii="Times New Roman" w:hAnsi="Times New Roman" w:eastAsia="" w:eastAsiaTheme="minorEastAsia"/>
          <w:color w:val="000000" w:themeColor="text1"/>
          <w:kern w:val="24"/>
          <w:sz w:val="24"/>
          <w:szCs w:val="24"/>
        </w:rPr>
        <w:t xml:space="preserve"> </w:t>
      </w:r>
      <w:r w:rsidRPr="4A3CB5F9" w:rsidR="009E3A90">
        <w:rPr>
          <w:rFonts w:ascii="Times New Roman" w:hAnsi="Times New Roman" w:eastAsia="" w:eastAsiaTheme="minorEastAsia"/>
          <w:color w:val="000000" w:themeColor="text1"/>
          <w:kern w:val="24"/>
          <w:sz w:val="24"/>
          <w:szCs w:val="24"/>
        </w:rPr>
        <w:t>ortamda</w:t>
      </w:r>
      <w:r w:rsidRPr="4A3CB5F9" w:rsidR="00C2607B">
        <w:rPr>
          <w:rFonts w:ascii="Times New Roman" w:hAnsi="Times New Roman" w:eastAsia="" w:eastAsiaTheme="minorEastAsia"/>
          <w:color w:val="000000" w:themeColor="text1"/>
          <w:kern w:val="24"/>
          <w:sz w:val="24"/>
          <w:szCs w:val="24"/>
        </w:rPr>
        <w:t xml:space="preserve"> </w:t>
      </w:r>
      <w:r w:rsidRPr="4A3CB5F9" w:rsidR="00D63B7D">
        <w:rPr>
          <w:rFonts w:ascii="Times New Roman" w:hAnsi="Times New Roman" w:eastAsia="" w:eastAsiaTheme="minorEastAsia"/>
          <w:color w:val="000000" w:themeColor="text1"/>
          <w:kern w:val="24"/>
          <w:sz w:val="24"/>
          <w:szCs w:val="24"/>
        </w:rPr>
        <w:t xml:space="preserve">elden </w:t>
      </w:r>
      <w:r w:rsidRPr="4A3CB5F9" w:rsidR="00841A63">
        <w:rPr>
          <w:rFonts w:ascii="Times New Roman" w:hAnsi="Times New Roman" w:eastAsia="" w:eastAsiaTheme="minorEastAsia"/>
          <w:color w:val="000000" w:themeColor="text1"/>
          <w:kern w:val="24"/>
          <w:sz w:val="24"/>
          <w:szCs w:val="24"/>
        </w:rPr>
        <w:t>bir veri kayıt sisteminin parçası olmak kaydıyla otomatik olmayan yollarla toplanacak</w:t>
      </w:r>
      <w:r w:rsidRPr="4A3CB5F9" w:rsidR="00C2607B">
        <w:rPr>
          <w:rFonts w:ascii="Times New Roman" w:hAnsi="Times New Roman" w:eastAsia="" w:eastAsiaTheme="minorEastAsia"/>
          <w:color w:val="000000" w:themeColor="text1"/>
          <w:kern w:val="24"/>
          <w:sz w:val="24"/>
          <w:szCs w:val="24"/>
        </w:rPr>
        <w:t xml:space="preserve"> olan </w:t>
      </w:r>
      <w:r w:rsidRPr="4A3CB5F9" w:rsidR="00296159">
        <w:rPr>
          <w:rFonts w:ascii="Times New Roman" w:hAnsi="Times New Roman" w:eastAsia="" w:eastAsiaTheme="minorEastAsia"/>
          <w:color w:val="000000" w:themeColor="text1"/>
          <w:kern w:val="24"/>
          <w:sz w:val="24"/>
          <w:szCs w:val="24"/>
        </w:rPr>
        <w:t>kişisel veriler</w:t>
      </w:r>
      <w:r w:rsidRPr="4A3CB5F9" w:rsidR="00C2607B">
        <w:rPr>
          <w:rFonts w:ascii="Times New Roman" w:hAnsi="Times New Roman" w:eastAsia="" w:eastAsiaTheme="minorEastAsia"/>
          <w:color w:val="000000" w:themeColor="text1"/>
          <w:kern w:val="24"/>
          <w:sz w:val="24"/>
          <w:szCs w:val="24"/>
        </w:rPr>
        <w:t>iniz</w:t>
      </w:r>
      <w:r w:rsidRPr="4A3CB5F9" w:rsidR="00296159">
        <w:rPr>
          <w:rFonts w:ascii="Times New Roman" w:hAnsi="Times New Roman" w:eastAsia="" w:eastAsiaTheme="minorEastAsia"/>
          <w:color w:val="000000" w:themeColor="text1"/>
          <w:kern w:val="24"/>
          <w:sz w:val="24"/>
          <w:szCs w:val="24"/>
        </w:rPr>
        <w:t xml:space="preserve">, 6698 sayılı Kanun’un </w:t>
      </w:r>
      <w:r w:rsidRPr="4A3CB5F9" w:rsidR="008F11BD">
        <w:rPr>
          <w:rFonts w:ascii="Times New Roman" w:hAnsi="Times New Roman" w:eastAsia="" w:eastAsiaTheme="minorEastAsia"/>
          <w:color w:val="000000" w:themeColor="text1"/>
          <w:kern w:val="24"/>
          <w:sz w:val="24"/>
          <w:szCs w:val="24"/>
        </w:rPr>
        <w:t xml:space="preserve">5. maddesinin </w:t>
      </w:r>
      <w:r w:rsidRPr="4A3CB5F9" w:rsidR="7831306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t>2. fıkrası uyarınca “bir hakkın tesisi, kullanılması veya korunması için veri işlemenin zorunlu olması” veya “ilgili kişinin temel hak ve özgürlüklerine zarar vermemek kaydıyla, veri sorumlusunun meşru menfaatleri için veri işlenmesinin zorunlu olması” hukuki sebebine</w:t>
      </w:r>
      <w:r w:rsidRPr="4A3CB5F9" w:rsidR="009B1835">
        <w:rPr>
          <w:rFonts w:ascii="Times New Roman" w:hAnsi="Times New Roman" w:eastAsia="" w:eastAsiaTheme="minorEastAsia"/>
          <w:color w:val="000000" w:themeColor="text1"/>
          <w:kern w:val="24"/>
          <w:sz w:val="24"/>
          <w:szCs w:val="24"/>
        </w:rPr>
        <w:t xml:space="preserve"> </w:t>
      </w:r>
      <w:proofErr w:type="spellStart"/>
      <w:r w:rsidRPr="4A3CB5F9" w:rsidR="009B1835">
        <w:rPr>
          <w:rFonts w:ascii="Times New Roman" w:hAnsi="Times New Roman" w:eastAsia="" w:eastAsiaTheme="minorEastAsia"/>
          <w:color w:val="000000" w:themeColor="text1"/>
          <w:kern w:val="24"/>
          <w:sz w:val="24"/>
          <w:szCs w:val="24"/>
        </w:rPr>
        <w:t xml:space="preserve">sebebine</w:t>
      </w:r>
      <w:proofErr w:type="spellEnd"/>
      <w:r w:rsidRPr="4A3CB5F9" w:rsidR="00296159">
        <w:rPr>
          <w:rFonts w:ascii="Times New Roman" w:hAnsi="Times New Roman" w:eastAsia="" w:eastAsiaTheme="minorEastAsia"/>
          <w:color w:val="000000" w:themeColor="text1"/>
          <w:kern w:val="24"/>
          <w:sz w:val="24"/>
          <w:szCs w:val="24"/>
        </w:rPr>
        <w:t xml:space="preserve"> dayanılarak </w:t>
      </w:r>
      <w:r w:rsidRPr="4A3CB5F9" w:rsidR="004E52AF">
        <w:rPr>
          <w:rFonts w:ascii="Times New Roman" w:hAnsi="Times New Roman" w:eastAsia="" w:eastAsiaTheme="minorEastAsia"/>
          <w:color w:val="000000" w:themeColor="text1"/>
          <w:kern w:val="24"/>
          <w:sz w:val="24"/>
          <w:szCs w:val="24"/>
        </w:rPr>
        <w:t>toplanmaktadır</w:t>
      </w:r>
      <w:r w:rsidRPr="4A3CB5F9" w:rsidR="008F11BD">
        <w:rPr>
          <w:rFonts w:ascii="Times New Roman" w:hAnsi="Times New Roman" w:eastAsia="" w:eastAsiaTheme="minorEastAsia"/>
          <w:color w:val="000000" w:themeColor="text1" w:themeTint="FF" w:themeShade="FF"/>
          <w:sz w:val="24"/>
          <w:szCs w:val="24"/>
        </w:rPr>
        <w:t>.</w:t>
      </w:r>
    </w:p>
    <w:p w:rsidRPr="00775EC7" w:rsidR="00C2607B" w:rsidP="4A3CB5F9" w:rsidRDefault="00C2607B" w14:paraId="30091C38" w14:textId="5D58F6AC" w14:noSpellErr="1">
      <w:pPr>
        <w:pStyle w:val="ListeParagraf"/>
        <w:numPr>
          <w:ilvl w:val="0"/>
          <w:numId w:val="11"/>
        </w:numPr>
        <w:spacing w:line="240" w:lineRule="auto"/>
        <w:jc w:val="both"/>
        <w:rPr>
          <w:rFonts w:ascii="Times New Roman" w:hAnsi="Times New Roman" w:eastAsia="" w:eastAsiaTheme="minorEastAsia"/>
          <w:b w:val="1"/>
          <w:bCs w:val="1"/>
          <w:color w:val="000000" w:themeColor="text1"/>
          <w:kern w:val="24"/>
          <w:sz w:val="24"/>
          <w:szCs w:val="24"/>
        </w:rPr>
      </w:pPr>
      <w:r w:rsidRPr="4A3CB5F9" w:rsidR="00C2607B">
        <w:rPr>
          <w:rFonts w:ascii="Times New Roman" w:hAnsi="Times New Roman" w:eastAsia="" w:eastAsiaTheme="minorEastAsia"/>
          <w:b w:val="1"/>
          <w:bCs w:val="1"/>
          <w:color w:val="000000" w:themeColor="text1"/>
          <w:kern w:val="24"/>
          <w:sz w:val="24"/>
          <w:szCs w:val="24"/>
        </w:rPr>
        <w:t>Başvuru Usul ve Esasları</w:t>
      </w:r>
    </w:p>
    <w:p w:rsidRPr="00775EC7" w:rsidR="00B00F0B" w:rsidP="4A3CB5F9" w:rsidRDefault="008F11BD" w14:paraId="5B3EC1BA" w14:textId="6B7E968B">
      <w:pPr>
        <w:spacing w:line="240" w:lineRule="auto"/>
        <w:ind w:left="360"/>
        <w:jc w:val="both"/>
        <w:rPr>
          <w:rFonts w:ascii="Times New Roman" w:hAnsi="Times New Roman" w:eastAsia="Book Antiqua"/>
          <w:color w:val="000000" w:themeColor="text1"/>
          <w:sz w:val="24"/>
          <w:szCs w:val="24"/>
        </w:rPr>
      </w:pPr>
      <w:r w:rsidRPr="4A3CB5F9" w:rsidR="008F11BD">
        <w:rPr>
          <w:rFonts w:ascii="Times New Roman" w:hAnsi="Times New Roman" w:eastAsia="Book Antiqua"/>
          <w:color w:val="000000" w:themeColor="text1" w:themeTint="FF" w:themeShade="FF"/>
          <w:sz w:val="24"/>
          <w:szCs w:val="24"/>
        </w:rPr>
        <w:t xml:space="preserve">İlgili kişi olarak, 6698 sayılı Kanun 11. maddede yer alan haklarınıza ilişkin bir talebiniz olması durumunda; web sayfamızdan temin edebileceğiniz İlgili Kişi Başvuru </w:t>
      </w:r>
      <w:proofErr w:type="spellStart"/>
      <w:r w:rsidRPr="4A3CB5F9" w:rsidR="008F11BD">
        <w:rPr>
          <w:rFonts w:ascii="Times New Roman" w:hAnsi="Times New Roman" w:eastAsia="Book Antiqua"/>
          <w:color w:val="000000" w:themeColor="text1" w:themeTint="FF" w:themeShade="FF"/>
          <w:sz w:val="24"/>
          <w:szCs w:val="24"/>
        </w:rPr>
        <w:t>Formu’nu</w:t>
      </w:r>
      <w:proofErr w:type="spellEnd"/>
      <w:r w:rsidRPr="4A3CB5F9" w:rsidR="008F11BD">
        <w:rPr>
          <w:rFonts w:ascii="Times New Roman" w:hAnsi="Times New Roman" w:eastAsia="Book Antiqua"/>
          <w:color w:val="000000" w:themeColor="text1" w:themeTint="FF" w:themeShade="FF"/>
          <w:sz w:val="24"/>
          <w:szCs w:val="24"/>
        </w:rPr>
        <w:t xml:space="preserve"> doldurarak ve her halükarda </w:t>
      </w:r>
      <w:r w:rsidRPr="4A3CB5F9" w:rsidR="008F11BD">
        <w:rPr>
          <w:rFonts w:ascii="Times New Roman" w:hAnsi="Times New Roman" w:eastAsia="Book Antiqua"/>
          <w:sz w:val="24"/>
          <w:szCs w:val="24"/>
        </w:rPr>
        <w:t>Veri Sorumlusuna Başvuru Usul ve Esasları Hakkında Tebliğ</w:t>
      </w:r>
      <w:r w:rsidRPr="4A3CB5F9" w:rsidR="008F11BD">
        <w:rPr>
          <w:rFonts w:ascii="Times New Roman" w:hAnsi="Times New Roman" w:eastAsia="Book Antiqua"/>
          <w:color w:val="000000" w:themeColor="text1" w:themeTint="FF" w:themeShade="FF"/>
          <w:sz w:val="24"/>
          <w:szCs w:val="24"/>
        </w:rPr>
        <w:t xml:space="preserve"> ile öngörülen asgari koşulları sağlayan; </w:t>
      </w:r>
      <w:hyperlink r:id="R0e23778f6a384040">
        <w:r w:rsidRPr="4A3CB5F9" w:rsidR="008F11BD">
          <w:rPr>
            <w:rStyle w:val="Kpr"/>
            <w:rFonts w:ascii="Times New Roman" w:hAnsi="Times New Roman" w:eastAsia="Book Antiqua"/>
            <w:sz w:val="24"/>
            <w:szCs w:val="24"/>
          </w:rPr>
          <w:t>agu@hs01.kep.tr</w:t>
        </w:r>
      </w:hyperlink>
      <w:r w:rsidRPr="4A3CB5F9" w:rsidR="008F11BD">
        <w:rPr>
          <w:rFonts w:ascii="Times New Roman" w:hAnsi="Times New Roman" w:eastAsia="Book Antiqua"/>
          <w:color w:val="000000" w:themeColor="text1" w:themeTint="FF" w:themeShade="FF"/>
          <w:sz w:val="24"/>
          <w:szCs w:val="24"/>
        </w:rPr>
        <w:t xml:space="preserve"> KEP adresimize göndereceğiniz ileti ile </w:t>
      </w:r>
      <w:hyperlink r:id="R2c5c43ec0dc44a91">
        <w:r w:rsidRPr="4A3CB5F9" w:rsidR="00AD6C8C">
          <w:rPr>
            <w:rStyle w:val="Kpr"/>
            <w:rFonts w:ascii="Times New Roman" w:hAnsi="Times New Roman" w:eastAsia="Book Antiqua"/>
            <w:sz w:val="24"/>
            <w:szCs w:val="24"/>
          </w:rPr>
          <w:t>kvkk@agu.edu.tr</w:t>
        </w:r>
      </w:hyperlink>
      <w:r w:rsidRPr="4A3CB5F9" w:rsidR="00AD6C8C">
        <w:rPr>
          <w:rFonts w:ascii="Times New Roman" w:hAnsi="Times New Roman" w:eastAsia="Book Antiqua"/>
          <w:color w:val="000000" w:themeColor="text1" w:themeTint="FF" w:themeShade="FF"/>
          <w:sz w:val="24"/>
          <w:szCs w:val="24"/>
        </w:rPr>
        <w:t xml:space="preserve"> </w:t>
      </w:r>
      <w:r w:rsidRPr="4A3CB5F9" w:rsidR="008F11BD">
        <w:rPr>
          <w:rFonts w:ascii="Times New Roman" w:hAnsi="Times New Roman" w:eastAsia="Book Antiqua"/>
          <w:color w:val="000000" w:themeColor="text1" w:themeTint="FF" w:themeShade="FF"/>
          <w:sz w:val="24"/>
          <w:szCs w:val="24"/>
        </w:rPr>
        <w:t xml:space="preserve">e-posta adresimize sistemimizde kayıtlı e-posta adresinizle veya güvenli e-imzalı olarak ileteceğiniz ileti ile, Sümer Kampüsü, </w:t>
      </w:r>
      <w:proofErr w:type="spellStart"/>
      <w:r w:rsidRPr="4A3CB5F9" w:rsidR="008F11BD">
        <w:rPr>
          <w:rFonts w:ascii="Times New Roman" w:hAnsi="Times New Roman" w:eastAsia="Book Antiqua"/>
          <w:color w:val="000000" w:themeColor="text1" w:themeTint="FF" w:themeShade="FF"/>
          <w:sz w:val="24"/>
          <w:szCs w:val="24"/>
        </w:rPr>
        <w:t>Erkilet</w:t>
      </w:r>
      <w:proofErr w:type="spellEnd"/>
      <w:r w:rsidRPr="4A3CB5F9" w:rsidR="008F11BD">
        <w:rPr>
          <w:rFonts w:ascii="Times New Roman" w:hAnsi="Times New Roman" w:eastAsia="Book Antiqua"/>
          <w:color w:val="000000" w:themeColor="text1" w:themeTint="FF" w:themeShade="FF"/>
          <w:sz w:val="24"/>
          <w:szCs w:val="24"/>
        </w:rPr>
        <w:t xml:space="preserve"> </w:t>
      </w:r>
      <w:proofErr w:type="spellStart"/>
      <w:r w:rsidRPr="4A3CB5F9" w:rsidR="008F11BD">
        <w:rPr>
          <w:rFonts w:ascii="Times New Roman" w:hAnsi="Times New Roman" w:eastAsia="Book Antiqua"/>
          <w:color w:val="000000" w:themeColor="text1" w:themeTint="FF" w:themeShade="FF"/>
          <w:sz w:val="24"/>
          <w:szCs w:val="24"/>
        </w:rPr>
        <w:t>Blv</w:t>
      </w:r>
      <w:proofErr w:type="spellEnd"/>
      <w:r w:rsidRPr="4A3CB5F9" w:rsidR="008F11BD">
        <w:rPr>
          <w:rFonts w:ascii="Times New Roman" w:hAnsi="Times New Roman" w:eastAsia="Book Antiqua"/>
          <w:color w:val="000000" w:themeColor="text1" w:themeTint="FF" w:themeShade="FF"/>
          <w:sz w:val="24"/>
          <w:szCs w:val="24"/>
        </w:rPr>
        <w:t>.,</w:t>
      </w:r>
      <w:r w:rsidRPr="4A3CB5F9" w:rsidR="008F11BD">
        <w:rPr>
          <w:rFonts w:ascii="Times New Roman" w:hAnsi="Times New Roman" w:eastAsia="Book Antiqua"/>
          <w:color w:val="000000" w:themeColor="text1" w:themeTint="FF" w:themeShade="FF"/>
          <w:sz w:val="24"/>
          <w:szCs w:val="24"/>
        </w:rPr>
        <w:t xml:space="preserve"> 38080 Kocasinan/Kayseri adresimize yazılı olarak şahsen veya noter kanalı ile başvuru gerçekleştirebilirsiniz. Yapacağınız başvuruyu </w:t>
      </w:r>
      <w:r w:rsidRPr="4A3CB5F9" w:rsidR="00390D1D">
        <w:rPr>
          <w:rFonts w:ascii="Times New Roman" w:hAnsi="Times New Roman" w:eastAsia="Book Antiqua"/>
          <w:color w:val="000000" w:themeColor="text1" w:themeTint="FF" w:themeShade="FF"/>
          <w:sz w:val="24"/>
          <w:szCs w:val="24"/>
        </w:rPr>
        <w:t xml:space="preserve">Üniversite </w:t>
      </w:r>
      <w:r w:rsidRPr="4A3CB5F9" w:rsidR="008F11BD">
        <w:rPr>
          <w:rFonts w:ascii="Times New Roman" w:hAnsi="Times New Roman" w:eastAsia="Book Antiqua"/>
          <w:color w:val="000000" w:themeColor="text1" w:themeTint="FF" w:themeShade="FF"/>
          <w:sz w:val="24"/>
          <w:szCs w:val="24"/>
        </w:rPr>
        <w:t xml:space="preserve">olarak, talebinizin niteliğine göre en kısa sürede ve en geç otuz gün içerisinde ücretsiz olarak sonuçlandıracağız. Ancak, işlemin ayrıca bir maliyeti gerektirmesi hâlinde, </w:t>
      </w:r>
      <w:r w:rsidRPr="4A3CB5F9" w:rsidR="00390D1D">
        <w:rPr>
          <w:rFonts w:ascii="Times New Roman" w:hAnsi="Times New Roman" w:eastAsia="Book Antiqua"/>
          <w:color w:val="000000" w:themeColor="text1" w:themeTint="FF" w:themeShade="FF"/>
          <w:sz w:val="24"/>
          <w:szCs w:val="24"/>
        </w:rPr>
        <w:t xml:space="preserve">Üniversite </w:t>
      </w:r>
      <w:r w:rsidRPr="4A3CB5F9" w:rsidR="008F11BD">
        <w:rPr>
          <w:rFonts w:ascii="Times New Roman" w:hAnsi="Times New Roman" w:eastAsia="Book Antiqua"/>
          <w:color w:val="000000" w:themeColor="text1" w:themeTint="FF" w:themeShade="FF"/>
          <w:sz w:val="24"/>
          <w:szCs w:val="24"/>
        </w:rPr>
        <w:t xml:space="preserve">tarafından Kişisel Verileri Koruma Kurulunca belirlenen tarifedeki ücret alınacaktır. </w:t>
      </w:r>
    </w:p>
    <w:sectPr w:rsidRPr="00775EC7" w:rsidR="00B00F0B" w:rsidSect="003E5A58">
      <w:headerReference w:type="even" r:id="rId13"/>
      <w:headerReference w:type="default" r:id="rId14"/>
      <w:footerReference w:type="default" r:id="rId15"/>
      <w:headerReference w:type="first" r:id="rId16"/>
      <w:pgSz w:w="11906" w:h="16838" w:orient="portrait"/>
      <w:pgMar w:top="1134" w:right="1418" w:bottom="1134" w:left="1418" w:header="397" w:footer="45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9B7" w:rsidP="00344FCC" w:rsidRDefault="000319B7" w14:paraId="7A06D4EE" w14:textId="77777777">
      <w:pPr>
        <w:spacing w:before="0" w:after="0" w:line="240" w:lineRule="auto"/>
      </w:pPr>
      <w:r>
        <w:separator/>
      </w:r>
    </w:p>
  </w:endnote>
  <w:endnote w:type="continuationSeparator" w:id="0">
    <w:p w:rsidR="000319B7" w:rsidP="00344FCC" w:rsidRDefault="000319B7" w14:paraId="377289A7"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919498"/>
      <w:docPartObj>
        <w:docPartGallery w:val="Page Numbers (Bottom of Page)"/>
        <w:docPartUnique/>
      </w:docPartObj>
    </w:sdtPr>
    <w:sdtEndPr>
      <w:rPr>
        <w:noProof/>
      </w:rPr>
    </w:sdtEndPr>
    <w:sdtContent>
      <w:p w:rsidR="002A3923" w:rsidRDefault="002A3923" w14:paraId="63E63B4B" w14:textId="64500B18">
        <w:pPr>
          <w:pStyle w:val="AltBilgi"/>
        </w:pPr>
        <w:r>
          <w:fldChar w:fldCharType="begin"/>
        </w:r>
        <w:r>
          <w:instrText xml:space="preserve"> PAGE   \* MERGEFORMAT </w:instrText>
        </w:r>
        <w:r>
          <w:fldChar w:fldCharType="separate"/>
        </w:r>
        <w:r w:rsidR="00B73D04">
          <w:rPr>
            <w:noProof/>
          </w:rPr>
          <w:t>1</w:t>
        </w:r>
        <w:r>
          <w:rPr>
            <w:noProof/>
          </w:rPr>
          <w:fldChar w:fldCharType="end"/>
        </w:r>
      </w:p>
    </w:sdtContent>
  </w:sdt>
  <w:p w:rsidR="002A3923" w:rsidRDefault="002A3923" w14:paraId="3B80EF1F" w14:textId="7777777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9B7" w:rsidP="00344FCC" w:rsidRDefault="000319B7" w14:paraId="364B5EBE" w14:textId="77777777">
      <w:pPr>
        <w:spacing w:before="0" w:after="0" w:line="240" w:lineRule="auto"/>
      </w:pPr>
      <w:r>
        <w:separator/>
      </w:r>
    </w:p>
  </w:footnote>
  <w:footnote w:type="continuationSeparator" w:id="0">
    <w:p w:rsidR="000319B7" w:rsidP="00344FCC" w:rsidRDefault="000319B7" w14:paraId="008E2361"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923" w:rsidRDefault="000319B7" w14:paraId="2A998350" w14:textId="252641C2">
    <w:pPr>
      <w:pStyle w:val="stBilgi"/>
    </w:pPr>
    <w:r>
      <w:rPr>
        <w:noProof/>
      </w:rPr>
      <w:pict w14:anchorId="47B5680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617.25pt;height:861.5pt;z-index:-251657216;mso-wrap-edited:f;mso-width-percent:0;mso-height-percent:0;mso-position-horizontal:center;mso-position-horizontal-relative:margin;mso-position-vertical:center;mso-position-vertical-relative:margin;mso-width-percent:0;mso-height-percent:0" alt="Antetli2-01" wrapcoords="2625 1015 2625 1617 525 1654 420 1673 420 2087 1443 2218 2625 2218 2625 2745 4908 2820 10787 2820 10787 7031 5249 7294 5197 7332 4960 7332 4829 7350 4619 7538 4619 9531 4803 9738 4462 9982 4593 10339 4672 10640 4777 10941 4934 11543 4934 12370 8556 12445 17847 12445 18057 12746 3228 12783 3228 12990 10787 13046 10787 13347 4750 13404 4750 14362 8687 14550 10787 14550 10787 19964 420 20228 420 21243 18319 21243 19107 20228 10761 19964 10787 14550 12178 14550 14750 14362 14724 14080 14645 13949 14776 13422 14330 13404 10761 13347 10787 13046 18556 12990 16351 8610 16246 8572 15642 8535 15616 8234 15852 7933 15931 7632 15852 7181 15301 7144 10761 7031 10761 2820 5643 2519 5643 2218 13936 2218 21180 2087 21206 1654 5643 1617 5643 1015 2625 1015" o:spid="_x0000_s2050" type="#_x0000_t75">
          <v:imagedata o:title="Antetli2-01" r:id="rId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923" w:rsidRDefault="002A3923" w14:paraId="0A152E6C" w14:textId="407039CD">
    <w:pPr>
      <w:pStyle w:val="stBilgi"/>
    </w:pPr>
  </w:p>
  <w:p w:rsidR="002A3923" w:rsidRDefault="002A3923" w14:paraId="1E1F2BEB" w14:textId="2B5F7D5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923" w:rsidRDefault="000319B7" w14:paraId="77384DB6" w14:textId="15657385">
    <w:pPr>
      <w:pStyle w:val="stBilgi"/>
    </w:pPr>
    <w:r>
      <w:rPr>
        <w:noProof/>
      </w:rPr>
      <w:pict w14:anchorId="700D830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margin-left:0;margin-top:0;width:617.25pt;height:861.5pt;z-index:-251656192;mso-wrap-edited:f;mso-width-percent:0;mso-height-percent:0;mso-position-horizontal:center;mso-position-horizontal-relative:margin;mso-position-vertical:center;mso-position-vertical-relative:margin;mso-width-percent:0;mso-height-percent:0" alt="Antetli2-01" wrapcoords="2625 1015 2625 1617 525 1654 420 1673 420 2087 1443 2218 2625 2218 2625 2745 4908 2820 10787 2820 10787 7031 5249 7294 5197 7332 4960 7332 4829 7350 4619 7538 4619 9531 4803 9738 4462 9982 4593 10339 4672 10640 4777 10941 4934 11543 4934 12370 8556 12445 17847 12445 18057 12746 3228 12783 3228 12990 10787 13046 10787 13347 4750 13404 4750 14362 8687 14550 10787 14550 10787 19964 420 20228 420 21243 18319 21243 19107 20228 10761 19964 10787 14550 12178 14550 14750 14362 14724 14080 14645 13949 14776 13422 14330 13404 10761 13347 10787 13046 18556 12990 16351 8610 16246 8572 15642 8535 15616 8234 15852 7933 15931 7632 15852 7181 15301 7144 10761 7031 10761 2820 5643 2519 5643 2218 13936 2218 21180 2087 21206 1654 5643 1617 5643 1015 2625 1015" o:spid="_x0000_s2049" type="#_x0000_t75">
          <v:imagedata o:title="Antetli2-01" r:id="rId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514804"/>
    <w:multiLevelType w:val="hybridMultilevel"/>
    <w:tmpl w:val="AB94B6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05113B"/>
    <w:multiLevelType w:val="hybridMultilevel"/>
    <w:tmpl w:val="6F360A9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475EE2"/>
    <w:multiLevelType w:val="hybridMultilevel"/>
    <w:tmpl w:val="3F5C33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3A6ED9"/>
    <w:multiLevelType w:val="hybridMultilevel"/>
    <w:tmpl w:val="2992423A"/>
    <w:lvl w:ilvl="0" w:tplc="1E5C25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5E1D1C"/>
    <w:multiLevelType w:val="hybridMultilevel"/>
    <w:tmpl w:val="DEE238BE"/>
    <w:lvl w:ilvl="0" w:tplc="041F000B">
      <w:start w:val="1"/>
      <w:numFmt w:val="bullet"/>
      <w:lvlText w:val=""/>
      <w:lvlJc w:val="left"/>
      <w:pPr>
        <w:ind w:left="1440" w:hanging="360"/>
      </w:pPr>
      <w:rPr>
        <w:rFonts w:hint="default" w:ascii="Wingdings" w:hAnsi="Wingdings"/>
      </w:rPr>
    </w:lvl>
    <w:lvl w:ilvl="1" w:tplc="041F0003" w:tentative="1">
      <w:start w:val="1"/>
      <w:numFmt w:val="bullet"/>
      <w:lvlText w:val="o"/>
      <w:lvlJc w:val="left"/>
      <w:pPr>
        <w:ind w:left="2160" w:hanging="360"/>
      </w:pPr>
      <w:rPr>
        <w:rFonts w:hint="default" w:ascii="Courier New" w:hAnsi="Courier New" w:cs="Courier New"/>
      </w:rPr>
    </w:lvl>
    <w:lvl w:ilvl="2" w:tplc="041F0005" w:tentative="1">
      <w:start w:val="1"/>
      <w:numFmt w:val="bullet"/>
      <w:lvlText w:val=""/>
      <w:lvlJc w:val="left"/>
      <w:pPr>
        <w:ind w:left="2880" w:hanging="360"/>
      </w:pPr>
      <w:rPr>
        <w:rFonts w:hint="default" w:ascii="Wingdings" w:hAnsi="Wingdings"/>
      </w:rPr>
    </w:lvl>
    <w:lvl w:ilvl="3" w:tplc="041F0001" w:tentative="1">
      <w:start w:val="1"/>
      <w:numFmt w:val="bullet"/>
      <w:lvlText w:val=""/>
      <w:lvlJc w:val="left"/>
      <w:pPr>
        <w:ind w:left="3600" w:hanging="360"/>
      </w:pPr>
      <w:rPr>
        <w:rFonts w:hint="default" w:ascii="Symbol" w:hAnsi="Symbol"/>
      </w:rPr>
    </w:lvl>
    <w:lvl w:ilvl="4" w:tplc="041F0003" w:tentative="1">
      <w:start w:val="1"/>
      <w:numFmt w:val="bullet"/>
      <w:lvlText w:val="o"/>
      <w:lvlJc w:val="left"/>
      <w:pPr>
        <w:ind w:left="4320" w:hanging="360"/>
      </w:pPr>
      <w:rPr>
        <w:rFonts w:hint="default" w:ascii="Courier New" w:hAnsi="Courier New" w:cs="Courier New"/>
      </w:rPr>
    </w:lvl>
    <w:lvl w:ilvl="5" w:tplc="041F0005" w:tentative="1">
      <w:start w:val="1"/>
      <w:numFmt w:val="bullet"/>
      <w:lvlText w:val=""/>
      <w:lvlJc w:val="left"/>
      <w:pPr>
        <w:ind w:left="5040" w:hanging="360"/>
      </w:pPr>
      <w:rPr>
        <w:rFonts w:hint="default" w:ascii="Wingdings" w:hAnsi="Wingdings"/>
      </w:rPr>
    </w:lvl>
    <w:lvl w:ilvl="6" w:tplc="041F0001" w:tentative="1">
      <w:start w:val="1"/>
      <w:numFmt w:val="bullet"/>
      <w:lvlText w:val=""/>
      <w:lvlJc w:val="left"/>
      <w:pPr>
        <w:ind w:left="5760" w:hanging="360"/>
      </w:pPr>
      <w:rPr>
        <w:rFonts w:hint="default" w:ascii="Symbol" w:hAnsi="Symbol"/>
      </w:rPr>
    </w:lvl>
    <w:lvl w:ilvl="7" w:tplc="041F0003" w:tentative="1">
      <w:start w:val="1"/>
      <w:numFmt w:val="bullet"/>
      <w:lvlText w:val="o"/>
      <w:lvlJc w:val="left"/>
      <w:pPr>
        <w:ind w:left="6480" w:hanging="360"/>
      </w:pPr>
      <w:rPr>
        <w:rFonts w:hint="default" w:ascii="Courier New" w:hAnsi="Courier New" w:cs="Courier New"/>
      </w:rPr>
    </w:lvl>
    <w:lvl w:ilvl="8" w:tplc="041F0005" w:tentative="1">
      <w:start w:val="1"/>
      <w:numFmt w:val="bullet"/>
      <w:lvlText w:val=""/>
      <w:lvlJc w:val="left"/>
      <w:pPr>
        <w:ind w:left="7200" w:hanging="360"/>
      </w:pPr>
      <w:rPr>
        <w:rFonts w:hint="default" w:ascii="Wingdings" w:hAnsi="Wingdings"/>
      </w:rPr>
    </w:lvl>
  </w:abstractNum>
  <w:abstractNum w:abstractNumId="6" w15:restartNumberingAfterBreak="0">
    <w:nsid w:val="30B96ED8"/>
    <w:multiLevelType w:val="hybridMultilevel"/>
    <w:tmpl w:val="B8B482AC"/>
    <w:lvl w:ilvl="0" w:tplc="041F0001">
      <w:start w:val="1"/>
      <w:numFmt w:val="bullet"/>
      <w:lvlText w:val=""/>
      <w:lvlJc w:val="left"/>
      <w:pPr>
        <w:ind w:left="780" w:hanging="360"/>
      </w:pPr>
      <w:rPr>
        <w:rFonts w:hint="default" w:ascii="Symbol" w:hAnsi="Symbol"/>
      </w:rPr>
    </w:lvl>
    <w:lvl w:ilvl="1" w:tplc="041F0003" w:tentative="1">
      <w:start w:val="1"/>
      <w:numFmt w:val="bullet"/>
      <w:lvlText w:val="o"/>
      <w:lvlJc w:val="left"/>
      <w:pPr>
        <w:ind w:left="1500" w:hanging="360"/>
      </w:pPr>
      <w:rPr>
        <w:rFonts w:hint="default" w:ascii="Courier New" w:hAnsi="Courier New" w:cs="Courier New"/>
      </w:rPr>
    </w:lvl>
    <w:lvl w:ilvl="2" w:tplc="041F0005" w:tentative="1">
      <w:start w:val="1"/>
      <w:numFmt w:val="bullet"/>
      <w:lvlText w:val=""/>
      <w:lvlJc w:val="left"/>
      <w:pPr>
        <w:ind w:left="2220" w:hanging="360"/>
      </w:pPr>
      <w:rPr>
        <w:rFonts w:hint="default" w:ascii="Wingdings" w:hAnsi="Wingdings"/>
      </w:rPr>
    </w:lvl>
    <w:lvl w:ilvl="3" w:tplc="041F0001" w:tentative="1">
      <w:start w:val="1"/>
      <w:numFmt w:val="bullet"/>
      <w:lvlText w:val=""/>
      <w:lvlJc w:val="left"/>
      <w:pPr>
        <w:ind w:left="2940" w:hanging="360"/>
      </w:pPr>
      <w:rPr>
        <w:rFonts w:hint="default" w:ascii="Symbol" w:hAnsi="Symbol"/>
      </w:rPr>
    </w:lvl>
    <w:lvl w:ilvl="4" w:tplc="041F0003" w:tentative="1">
      <w:start w:val="1"/>
      <w:numFmt w:val="bullet"/>
      <w:lvlText w:val="o"/>
      <w:lvlJc w:val="left"/>
      <w:pPr>
        <w:ind w:left="3660" w:hanging="360"/>
      </w:pPr>
      <w:rPr>
        <w:rFonts w:hint="default" w:ascii="Courier New" w:hAnsi="Courier New" w:cs="Courier New"/>
      </w:rPr>
    </w:lvl>
    <w:lvl w:ilvl="5" w:tplc="041F0005" w:tentative="1">
      <w:start w:val="1"/>
      <w:numFmt w:val="bullet"/>
      <w:lvlText w:val=""/>
      <w:lvlJc w:val="left"/>
      <w:pPr>
        <w:ind w:left="4380" w:hanging="360"/>
      </w:pPr>
      <w:rPr>
        <w:rFonts w:hint="default" w:ascii="Wingdings" w:hAnsi="Wingdings"/>
      </w:rPr>
    </w:lvl>
    <w:lvl w:ilvl="6" w:tplc="041F0001" w:tentative="1">
      <w:start w:val="1"/>
      <w:numFmt w:val="bullet"/>
      <w:lvlText w:val=""/>
      <w:lvlJc w:val="left"/>
      <w:pPr>
        <w:ind w:left="5100" w:hanging="360"/>
      </w:pPr>
      <w:rPr>
        <w:rFonts w:hint="default" w:ascii="Symbol" w:hAnsi="Symbol"/>
      </w:rPr>
    </w:lvl>
    <w:lvl w:ilvl="7" w:tplc="041F0003" w:tentative="1">
      <w:start w:val="1"/>
      <w:numFmt w:val="bullet"/>
      <w:lvlText w:val="o"/>
      <w:lvlJc w:val="left"/>
      <w:pPr>
        <w:ind w:left="5820" w:hanging="360"/>
      </w:pPr>
      <w:rPr>
        <w:rFonts w:hint="default" w:ascii="Courier New" w:hAnsi="Courier New" w:cs="Courier New"/>
      </w:rPr>
    </w:lvl>
    <w:lvl w:ilvl="8" w:tplc="041F0005" w:tentative="1">
      <w:start w:val="1"/>
      <w:numFmt w:val="bullet"/>
      <w:lvlText w:val=""/>
      <w:lvlJc w:val="left"/>
      <w:pPr>
        <w:ind w:left="6540" w:hanging="360"/>
      </w:pPr>
      <w:rPr>
        <w:rFonts w:hint="default" w:ascii="Wingdings" w:hAnsi="Wingdings"/>
      </w:rPr>
    </w:lvl>
  </w:abstractNum>
  <w:abstractNum w:abstractNumId="7" w15:restartNumberingAfterBreak="0">
    <w:nsid w:val="44F07926"/>
    <w:multiLevelType w:val="hybridMultilevel"/>
    <w:tmpl w:val="C0CA99BE"/>
    <w:lvl w:ilvl="0" w:tplc="9954BCB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F1A7AC0"/>
    <w:multiLevelType w:val="hybridMultilevel"/>
    <w:tmpl w:val="B156B3A6"/>
    <w:lvl w:ilvl="0" w:tplc="B28AE968">
      <w:start w:val="1"/>
      <w:numFmt w:val="bullet"/>
      <w:lvlText w:val=""/>
      <w:lvlJc w:val="left"/>
      <w:pPr>
        <w:ind w:left="720" w:hanging="360"/>
      </w:pPr>
      <w:rPr>
        <w:rFonts w:hint="default" w:ascii="Symbol" w:hAnsi="Symbol"/>
        <w:color w:val="auto"/>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9" w15:restartNumberingAfterBreak="0">
    <w:nsid w:val="719F26C6"/>
    <w:multiLevelType w:val="hybridMultilevel"/>
    <w:tmpl w:val="7C82F79A"/>
    <w:lvl w:ilvl="0" w:tplc="041F000B">
      <w:start w:val="1"/>
      <w:numFmt w:val="bullet"/>
      <w:lvlText w:val=""/>
      <w:lvlJc w:val="left"/>
      <w:pPr>
        <w:ind w:left="720" w:hanging="360"/>
      </w:pPr>
      <w:rPr>
        <w:rFonts w:hint="default" w:ascii="Wingdings" w:hAnsi="Wingdings"/>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10" w15:restartNumberingAfterBreak="0">
    <w:nsid w:val="7948005E"/>
    <w:multiLevelType w:val="hybridMultilevel"/>
    <w:tmpl w:val="6FEE69D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FD848FE"/>
    <w:multiLevelType w:val="hybridMultilevel"/>
    <w:tmpl w:val="F1B8C0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4"/>
  </w:num>
  <w:num w:numId="5">
    <w:abstractNumId w:val="11"/>
  </w:num>
  <w:num w:numId="6">
    <w:abstractNumId w:val="5"/>
  </w:num>
  <w:num w:numId="7">
    <w:abstractNumId w:val="9"/>
  </w:num>
  <w:num w:numId="8">
    <w:abstractNumId w:val="10"/>
  </w:num>
  <w:num w:numId="9">
    <w:abstractNumId w:val="7"/>
  </w:num>
  <w:num w:numId="10">
    <w:abstractNumId w:val="3"/>
  </w:num>
  <w:num w:numId="11">
    <w:abstractNumId w:val="1"/>
  </w:num>
  <w:num w:numId="1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CC8"/>
    <w:rsid w:val="00004753"/>
    <w:rsid w:val="0001055D"/>
    <w:rsid w:val="00012530"/>
    <w:rsid w:val="0001731A"/>
    <w:rsid w:val="0002731A"/>
    <w:rsid w:val="0002755C"/>
    <w:rsid w:val="00027622"/>
    <w:rsid w:val="000319B7"/>
    <w:rsid w:val="0003346C"/>
    <w:rsid w:val="00033E1B"/>
    <w:rsid w:val="0004198D"/>
    <w:rsid w:val="00042608"/>
    <w:rsid w:val="00043B7A"/>
    <w:rsid w:val="00044446"/>
    <w:rsid w:val="000444B7"/>
    <w:rsid w:val="00057413"/>
    <w:rsid w:val="0006351F"/>
    <w:rsid w:val="00063FFD"/>
    <w:rsid w:val="0006420F"/>
    <w:rsid w:val="00066519"/>
    <w:rsid w:val="000676D3"/>
    <w:rsid w:val="000748B7"/>
    <w:rsid w:val="00083A4E"/>
    <w:rsid w:val="0008671D"/>
    <w:rsid w:val="0008755D"/>
    <w:rsid w:val="00090AD4"/>
    <w:rsid w:val="00093FF0"/>
    <w:rsid w:val="00095C9D"/>
    <w:rsid w:val="000A003D"/>
    <w:rsid w:val="000A1BF1"/>
    <w:rsid w:val="000A3A66"/>
    <w:rsid w:val="000B29F8"/>
    <w:rsid w:val="000C2D0B"/>
    <w:rsid w:val="000C6A65"/>
    <w:rsid w:val="000D7F9F"/>
    <w:rsid w:val="000E15EC"/>
    <w:rsid w:val="000E1B87"/>
    <w:rsid w:val="000E1DDA"/>
    <w:rsid w:val="000E2A32"/>
    <w:rsid w:val="000E5A06"/>
    <w:rsid w:val="000F75D9"/>
    <w:rsid w:val="00104B8B"/>
    <w:rsid w:val="001157ED"/>
    <w:rsid w:val="001201E2"/>
    <w:rsid w:val="00120409"/>
    <w:rsid w:val="001220CE"/>
    <w:rsid w:val="00123F71"/>
    <w:rsid w:val="00124710"/>
    <w:rsid w:val="0013123E"/>
    <w:rsid w:val="0013149E"/>
    <w:rsid w:val="00132172"/>
    <w:rsid w:val="00134B57"/>
    <w:rsid w:val="001364FC"/>
    <w:rsid w:val="00136626"/>
    <w:rsid w:val="001379CB"/>
    <w:rsid w:val="00140C26"/>
    <w:rsid w:val="00141CC8"/>
    <w:rsid w:val="00141DD3"/>
    <w:rsid w:val="001428AD"/>
    <w:rsid w:val="00146ED4"/>
    <w:rsid w:val="00151C7A"/>
    <w:rsid w:val="00152017"/>
    <w:rsid w:val="00160525"/>
    <w:rsid w:val="001611FF"/>
    <w:rsid w:val="001713F3"/>
    <w:rsid w:val="0017553C"/>
    <w:rsid w:val="001759F4"/>
    <w:rsid w:val="00176179"/>
    <w:rsid w:val="00180CD5"/>
    <w:rsid w:val="0018227C"/>
    <w:rsid w:val="00185515"/>
    <w:rsid w:val="00186EC2"/>
    <w:rsid w:val="0019321D"/>
    <w:rsid w:val="001A08AA"/>
    <w:rsid w:val="001A2C96"/>
    <w:rsid w:val="001A2EE3"/>
    <w:rsid w:val="001A5951"/>
    <w:rsid w:val="001B4BC4"/>
    <w:rsid w:val="001C282B"/>
    <w:rsid w:val="001D11C6"/>
    <w:rsid w:val="001E4B18"/>
    <w:rsid w:val="001F28C9"/>
    <w:rsid w:val="001F2C6E"/>
    <w:rsid w:val="001F3202"/>
    <w:rsid w:val="001F3D7E"/>
    <w:rsid w:val="001F746F"/>
    <w:rsid w:val="001F76AB"/>
    <w:rsid w:val="00202CD1"/>
    <w:rsid w:val="00207839"/>
    <w:rsid w:val="00207912"/>
    <w:rsid w:val="00217611"/>
    <w:rsid w:val="00221011"/>
    <w:rsid w:val="00221299"/>
    <w:rsid w:val="00223758"/>
    <w:rsid w:val="00224150"/>
    <w:rsid w:val="00233D64"/>
    <w:rsid w:val="002343DE"/>
    <w:rsid w:val="002400C8"/>
    <w:rsid w:val="00244099"/>
    <w:rsid w:val="00251E1D"/>
    <w:rsid w:val="00253B7E"/>
    <w:rsid w:val="002559F5"/>
    <w:rsid w:val="00256990"/>
    <w:rsid w:val="00263CF0"/>
    <w:rsid w:val="002722CE"/>
    <w:rsid w:val="00276B85"/>
    <w:rsid w:val="00277835"/>
    <w:rsid w:val="00280515"/>
    <w:rsid w:val="002822DA"/>
    <w:rsid w:val="002825A3"/>
    <w:rsid w:val="0028629C"/>
    <w:rsid w:val="00290BE7"/>
    <w:rsid w:val="00291087"/>
    <w:rsid w:val="00296159"/>
    <w:rsid w:val="002A18F6"/>
    <w:rsid w:val="002A3923"/>
    <w:rsid w:val="002A701E"/>
    <w:rsid w:val="002B0147"/>
    <w:rsid w:val="002B030C"/>
    <w:rsid w:val="002B10FF"/>
    <w:rsid w:val="002B2D81"/>
    <w:rsid w:val="002B58D7"/>
    <w:rsid w:val="002B7B8E"/>
    <w:rsid w:val="002C1891"/>
    <w:rsid w:val="002C213D"/>
    <w:rsid w:val="002C230F"/>
    <w:rsid w:val="002C4CCA"/>
    <w:rsid w:val="002C5886"/>
    <w:rsid w:val="002C6E92"/>
    <w:rsid w:val="002C7E11"/>
    <w:rsid w:val="002E6423"/>
    <w:rsid w:val="002E7D97"/>
    <w:rsid w:val="002F1FD9"/>
    <w:rsid w:val="002F2DB8"/>
    <w:rsid w:val="002F7ED0"/>
    <w:rsid w:val="00302BC6"/>
    <w:rsid w:val="003075FA"/>
    <w:rsid w:val="0031384F"/>
    <w:rsid w:val="00314547"/>
    <w:rsid w:val="00316AE1"/>
    <w:rsid w:val="003203B1"/>
    <w:rsid w:val="00323BB6"/>
    <w:rsid w:val="0033230D"/>
    <w:rsid w:val="003337C9"/>
    <w:rsid w:val="003340D0"/>
    <w:rsid w:val="0034101A"/>
    <w:rsid w:val="003439C3"/>
    <w:rsid w:val="00344BF8"/>
    <w:rsid w:val="00344FCC"/>
    <w:rsid w:val="00354326"/>
    <w:rsid w:val="00357AD5"/>
    <w:rsid w:val="00362914"/>
    <w:rsid w:val="003672AD"/>
    <w:rsid w:val="00367B44"/>
    <w:rsid w:val="00370077"/>
    <w:rsid w:val="00374399"/>
    <w:rsid w:val="0038095C"/>
    <w:rsid w:val="00381E55"/>
    <w:rsid w:val="00386238"/>
    <w:rsid w:val="003876AB"/>
    <w:rsid w:val="00390D1D"/>
    <w:rsid w:val="00394BC6"/>
    <w:rsid w:val="003A0BAB"/>
    <w:rsid w:val="003A4421"/>
    <w:rsid w:val="003A4C2F"/>
    <w:rsid w:val="003B1C0A"/>
    <w:rsid w:val="003B2D04"/>
    <w:rsid w:val="003B3B75"/>
    <w:rsid w:val="003C26E4"/>
    <w:rsid w:val="003C57EB"/>
    <w:rsid w:val="003C6FDB"/>
    <w:rsid w:val="003D07AE"/>
    <w:rsid w:val="003D2A95"/>
    <w:rsid w:val="003D488A"/>
    <w:rsid w:val="003E4031"/>
    <w:rsid w:val="003E5A58"/>
    <w:rsid w:val="003E7399"/>
    <w:rsid w:val="003F0397"/>
    <w:rsid w:val="003F2255"/>
    <w:rsid w:val="003F5029"/>
    <w:rsid w:val="003F58C6"/>
    <w:rsid w:val="003F5B10"/>
    <w:rsid w:val="003F7EB0"/>
    <w:rsid w:val="004002AB"/>
    <w:rsid w:val="00405516"/>
    <w:rsid w:val="00414823"/>
    <w:rsid w:val="00415F53"/>
    <w:rsid w:val="00417429"/>
    <w:rsid w:val="004226FE"/>
    <w:rsid w:val="0042397F"/>
    <w:rsid w:val="004249F7"/>
    <w:rsid w:val="0042629E"/>
    <w:rsid w:val="00427B65"/>
    <w:rsid w:val="00430FA8"/>
    <w:rsid w:val="00434783"/>
    <w:rsid w:val="00440332"/>
    <w:rsid w:val="004452A0"/>
    <w:rsid w:val="004600FA"/>
    <w:rsid w:val="00463C70"/>
    <w:rsid w:val="00465522"/>
    <w:rsid w:val="00474E6F"/>
    <w:rsid w:val="00477992"/>
    <w:rsid w:val="00477CBA"/>
    <w:rsid w:val="00492FA4"/>
    <w:rsid w:val="00494316"/>
    <w:rsid w:val="004956E6"/>
    <w:rsid w:val="004A1086"/>
    <w:rsid w:val="004B0C65"/>
    <w:rsid w:val="004B4E14"/>
    <w:rsid w:val="004B75FA"/>
    <w:rsid w:val="004D4F04"/>
    <w:rsid w:val="004D6E16"/>
    <w:rsid w:val="004D7E56"/>
    <w:rsid w:val="004E2ED7"/>
    <w:rsid w:val="004E52AF"/>
    <w:rsid w:val="004E5867"/>
    <w:rsid w:val="004F1176"/>
    <w:rsid w:val="0050023A"/>
    <w:rsid w:val="005034E5"/>
    <w:rsid w:val="00504698"/>
    <w:rsid w:val="00513226"/>
    <w:rsid w:val="0051381B"/>
    <w:rsid w:val="00521BD5"/>
    <w:rsid w:val="005222C6"/>
    <w:rsid w:val="00524A19"/>
    <w:rsid w:val="005310AC"/>
    <w:rsid w:val="00531219"/>
    <w:rsid w:val="00533CB4"/>
    <w:rsid w:val="00535468"/>
    <w:rsid w:val="00537632"/>
    <w:rsid w:val="00542D1D"/>
    <w:rsid w:val="00543201"/>
    <w:rsid w:val="00544FA1"/>
    <w:rsid w:val="00545AA1"/>
    <w:rsid w:val="0055059A"/>
    <w:rsid w:val="0055074C"/>
    <w:rsid w:val="005535EC"/>
    <w:rsid w:val="00557DAA"/>
    <w:rsid w:val="005605F0"/>
    <w:rsid w:val="00561730"/>
    <w:rsid w:val="00563CA9"/>
    <w:rsid w:val="0056726D"/>
    <w:rsid w:val="0056764B"/>
    <w:rsid w:val="00572AA2"/>
    <w:rsid w:val="00573F62"/>
    <w:rsid w:val="00575FCA"/>
    <w:rsid w:val="005763CF"/>
    <w:rsid w:val="00581705"/>
    <w:rsid w:val="005928AC"/>
    <w:rsid w:val="00592E34"/>
    <w:rsid w:val="005941E7"/>
    <w:rsid w:val="005967B6"/>
    <w:rsid w:val="005A0E2F"/>
    <w:rsid w:val="005A1A10"/>
    <w:rsid w:val="005A5B66"/>
    <w:rsid w:val="005B7FA9"/>
    <w:rsid w:val="005C0EA6"/>
    <w:rsid w:val="005C4ABD"/>
    <w:rsid w:val="005C6757"/>
    <w:rsid w:val="005D4720"/>
    <w:rsid w:val="005D5203"/>
    <w:rsid w:val="005D5BBF"/>
    <w:rsid w:val="005E3E18"/>
    <w:rsid w:val="005E46FD"/>
    <w:rsid w:val="005E4B39"/>
    <w:rsid w:val="005E56BD"/>
    <w:rsid w:val="005F2AA3"/>
    <w:rsid w:val="005F2F42"/>
    <w:rsid w:val="005F389B"/>
    <w:rsid w:val="005F3993"/>
    <w:rsid w:val="005F5E16"/>
    <w:rsid w:val="005F6298"/>
    <w:rsid w:val="005F684B"/>
    <w:rsid w:val="00604081"/>
    <w:rsid w:val="006043CA"/>
    <w:rsid w:val="0060668D"/>
    <w:rsid w:val="006068FC"/>
    <w:rsid w:val="00607815"/>
    <w:rsid w:val="00607BFD"/>
    <w:rsid w:val="00615753"/>
    <w:rsid w:val="00626D0E"/>
    <w:rsid w:val="00630FA2"/>
    <w:rsid w:val="00636F1F"/>
    <w:rsid w:val="00640F4F"/>
    <w:rsid w:val="00645469"/>
    <w:rsid w:val="00645BB5"/>
    <w:rsid w:val="006523E1"/>
    <w:rsid w:val="00653EE8"/>
    <w:rsid w:val="006601A6"/>
    <w:rsid w:val="00664965"/>
    <w:rsid w:val="006649A0"/>
    <w:rsid w:val="00671E5E"/>
    <w:rsid w:val="00677F9A"/>
    <w:rsid w:val="0068268E"/>
    <w:rsid w:val="006867FD"/>
    <w:rsid w:val="0069210A"/>
    <w:rsid w:val="00692273"/>
    <w:rsid w:val="006928D4"/>
    <w:rsid w:val="00694AAB"/>
    <w:rsid w:val="00697303"/>
    <w:rsid w:val="006A4449"/>
    <w:rsid w:val="006B3910"/>
    <w:rsid w:val="006B5167"/>
    <w:rsid w:val="006C39E8"/>
    <w:rsid w:val="006C4F54"/>
    <w:rsid w:val="006D7DF4"/>
    <w:rsid w:val="006E4922"/>
    <w:rsid w:val="006E630C"/>
    <w:rsid w:val="006F559B"/>
    <w:rsid w:val="006F5709"/>
    <w:rsid w:val="006F6381"/>
    <w:rsid w:val="0070010E"/>
    <w:rsid w:val="00700291"/>
    <w:rsid w:val="00700602"/>
    <w:rsid w:val="0070072F"/>
    <w:rsid w:val="00705905"/>
    <w:rsid w:val="00705C3A"/>
    <w:rsid w:val="00710182"/>
    <w:rsid w:val="007120BB"/>
    <w:rsid w:val="007208FA"/>
    <w:rsid w:val="00723988"/>
    <w:rsid w:val="0072611D"/>
    <w:rsid w:val="007274C4"/>
    <w:rsid w:val="00730695"/>
    <w:rsid w:val="00735C29"/>
    <w:rsid w:val="00735CC9"/>
    <w:rsid w:val="007426FC"/>
    <w:rsid w:val="007441E6"/>
    <w:rsid w:val="00744C9E"/>
    <w:rsid w:val="007513E1"/>
    <w:rsid w:val="00751ADF"/>
    <w:rsid w:val="00752A19"/>
    <w:rsid w:val="0075455B"/>
    <w:rsid w:val="00754FEA"/>
    <w:rsid w:val="00763D4D"/>
    <w:rsid w:val="00765387"/>
    <w:rsid w:val="00770E13"/>
    <w:rsid w:val="007711FC"/>
    <w:rsid w:val="00775EC7"/>
    <w:rsid w:val="0078019E"/>
    <w:rsid w:val="00782207"/>
    <w:rsid w:val="00782592"/>
    <w:rsid w:val="0079315E"/>
    <w:rsid w:val="00795D0A"/>
    <w:rsid w:val="007A0818"/>
    <w:rsid w:val="007A0932"/>
    <w:rsid w:val="007A4F4E"/>
    <w:rsid w:val="007A7D62"/>
    <w:rsid w:val="007A7FAF"/>
    <w:rsid w:val="007B20B0"/>
    <w:rsid w:val="007B5135"/>
    <w:rsid w:val="007B60A2"/>
    <w:rsid w:val="007B6C00"/>
    <w:rsid w:val="007C3846"/>
    <w:rsid w:val="007C5E72"/>
    <w:rsid w:val="007E233A"/>
    <w:rsid w:val="007E63D6"/>
    <w:rsid w:val="007E74D1"/>
    <w:rsid w:val="007F0307"/>
    <w:rsid w:val="00801050"/>
    <w:rsid w:val="00802D3F"/>
    <w:rsid w:val="00803540"/>
    <w:rsid w:val="0080545A"/>
    <w:rsid w:val="0080643B"/>
    <w:rsid w:val="00807ACB"/>
    <w:rsid w:val="00811E0F"/>
    <w:rsid w:val="00813424"/>
    <w:rsid w:val="00816E11"/>
    <w:rsid w:val="00820142"/>
    <w:rsid w:val="00821251"/>
    <w:rsid w:val="00824766"/>
    <w:rsid w:val="00824FD8"/>
    <w:rsid w:val="00825CD0"/>
    <w:rsid w:val="00826744"/>
    <w:rsid w:val="008337B2"/>
    <w:rsid w:val="00840256"/>
    <w:rsid w:val="00841A63"/>
    <w:rsid w:val="008463B6"/>
    <w:rsid w:val="0085160B"/>
    <w:rsid w:val="0085182E"/>
    <w:rsid w:val="00862DF3"/>
    <w:rsid w:val="00864D24"/>
    <w:rsid w:val="00865C8D"/>
    <w:rsid w:val="0086733A"/>
    <w:rsid w:val="0087033F"/>
    <w:rsid w:val="00876AAF"/>
    <w:rsid w:val="00881560"/>
    <w:rsid w:val="00883EA3"/>
    <w:rsid w:val="00885709"/>
    <w:rsid w:val="008957A8"/>
    <w:rsid w:val="008978CA"/>
    <w:rsid w:val="008A530B"/>
    <w:rsid w:val="008A6779"/>
    <w:rsid w:val="008B4DA3"/>
    <w:rsid w:val="008B6C03"/>
    <w:rsid w:val="008B71BB"/>
    <w:rsid w:val="008C1C87"/>
    <w:rsid w:val="008C57E5"/>
    <w:rsid w:val="008C616C"/>
    <w:rsid w:val="008D08F9"/>
    <w:rsid w:val="008E0C88"/>
    <w:rsid w:val="008F11BD"/>
    <w:rsid w:val="008F4B60"/>
    <w:rsid w:val="00903B79"/>
    <w:rsid w:val="00906FA0"/>
    <w:rsid w:val="009072CC"/>
    <w:rsid w:val="00910FB4"/>
    <w:rsid w:val="00913F2D"/>
    <w:rsid w:val="00921107"/>
    <w:rsid w:val="00927533"/>
    <w:rsid w:val="009339B5"/>
    <w:rsid w:val="00934A66"/>
    <w:rsid w:val="0093533B"/>
    <w:rsid w:val="00935EB1"/>
    <w:rsid w:val="00936330"/>
    <w:rsid w:val="00941C43"/>
    <w:rsid w:val="009452A5"/>
    <w:rsid w:val="009458B0"/>
    <w:rsid w:val="00952879"/>
    <w:rsid w:val="00954302"/>
    <w:rsid w:val="00955686"/>
    <w:rsid w:val="00955B3D"/>
    <w:rsid w:val="00976A29"/>
    <w:rsid w:val="00981CB1"/>
    <w:rsid w:val="009833A6"/>
    <w:rsid w:val="00984696"/>
    <w:rsid w:val="00995049"/>
    <w:rsid w:val="0099679C"/>
    <w:rsid w:val="009A24E8"/>
    <w:rsid w:val="009A4E8F"/>
    <w:rsid w:val="009A5756"/>
    <w:rsid w:val="009A6337"/>
    <w:rsid w:val="009B1835"/>
    <w:rsid w:val="009B281F"/>
    <w:rsid w:val="009C1574"/>
    <w:rsid w:val="009C1909"/>
    <w:rsid w:val="009C402A"/>
    <w:rsid w:val="009D7D2E"/>
    <w:rsid w:val="009E202C"/>
    <w:rsid w:val="009E2033"/>
    <w:rsid w:val="009E3A90"/>
    <w:rsid w:val="009E413E"/>
    <w:rsid w:val="009E42BA"/>
    <w:rsid w:val="009F7003"/>
    <w:rsid w:val="009F7D99"/>
    <w:rsid w:val="00A00E49"/>
    <w:rsid w:val="00A0491C"/>
    <w:rsid w:val="00A11192"/>
    <w:rsid w:val="00A13EB2"/>
    <w:rsid w:val="00A14497"/>
    <w:rsid w:val="00A17693"/>
    <w:rsid w:val="00A221A9"/>
    <w:rsid w:val="00A222DB"/>
    <w:rsid w:val="00A2254C"/>
    <w:rsid w:val="00A22920"/>
    <w:rsid w:val="00A2451D"/>
    <w:rsid w:val="00A268FF"/>
    <w:rsid w:val="00A30061"/>
    <w:rsid w:val="00A32C43"/>
    <w:rsid w:val="00A37637"/>
    <w:rsid w:val="00A4063F"/>
    <w:rsid w:val="00A406AD"/>
    <w:rsid w:val="00A41D7D"/>
    <w:rsid w:val="00A41F4F"/>
    <w:rsid w:val="00A50E25"/>
    <w:rsid w:val="00A5256D"/>
    <w:rsid w:val="00A53002"/>
    <w:rsid w:val="00A53A17"/>
    <w:rsid w:val="00A64786"/>
    <w:rsid w:val="00A755ED"/>
    <w:rsid w:val="00A768C5"/>
    <w:rsid w:val="00A804CA"/>
    <w:rsid w:val="00A82498"/>
    <w:rsid w:val="00A838EC"/>
    <w:rsid w:val="00A85577"/>
    <w:rsid w:val="00A91C31"/>
    <w:rsid w:val="00A92204"/>
    <w:rsid w:val="00A9287E"/>
    <w:rsid w:val="00A94792"/>
    <w:rsid w:val="00AA1D50"/>
    <w:rsid w:val="00AB1200"/>
    <w:rsid w:val="00AB2F4D"/>
    <w:rsid w:val="00AB4FE8"/>
    <w:rsid w:val="00AC312F"/>
    <w:rsid w:val="00AC681D"/>
    <w:rsid w:val="00AD199B"/>
    <w:rsid w:val="00AD41EC"/>
    <w:rsid w:val="00AD5910"/>
    <w:rsid w:val="00AD6C8C"/>
    <w:rsid w:val="00AE0E92"/>
    <w:rsid w:val="00AE463C"/>
    <w:rsid w:val="00AF394C"/>
    <w:rsid w:val="00AF66FB"/>
    <w:rsid w:val="00B00F0B"/>
    <w:rsid w:val="00B0252D"/>
    <w:rsid w:val="00B03272"/>
    <w:rsid w:val="00B10CE4"/>
    <w:rsid w:val="00B119BF"/>
    <w:rsid w:val="00B120B5"/>
    <w:rsid w:val="00B12404"/>
    <w:rsid w:val="00B13050"/>
    <w:rsid w:val="00B14D89"/>
    <w:rsid w:val="00B17E78"/>
    <w:rsid w:val="00B21BDD"/>
    <w:rsid w:val="00B3220F"/>
    <w:rsid w:val="00B3771F"/>
    <w:rsid w:val="00B378E4"/>
    <w:rsid w:val="00B41945"/>
    <w:rsid w:val="00B445E3"/>
    <w:rsid w:val="00B50860"/>
    <w:rsid w:val="00B72AD9"/>
    <w:rsid w:val="00B73D04"/>
    <w:rsid w:val="00B75AAD"/>
    <w:rsid w:val="00B769F9"/>
    <w:rsid w:val="00B8106F"/>
    <w:rsid w:val="00B84A0F"/>
    <w:rsid w:val="00B857D3"/>
    <w:rsid w:val="00B9010E"/>
    <w:rsid w:val="00B91CEB"/>
    <w:rsid w:val="00BA556C"/>
    <w:rsid w:val="00BA7E29"/>
    <w:rsid w:val="00BB1149"/>
    <w:rsid w:val="00BB25F9"/>
    <w:rsid w:val="00BB2731"/>
    <w:rsid w:val="00BB751B"/>
    <w:rsid w:val="00BC0EBB"/>
    <w:rsid w:val="00BC3B2C"/>
    <w:rsid w:val="00BC7196"/>
    <w:rsid w:val="00BD058B"/>
    <w:rsid w:val="00BD33EE"/>
    <w:rsid w:val="00BD3E58"/>
    <w:rsid w:val="00BE3C05"/>
    <w:rsid w:val="00BE5A26"/>
    <w:rsid w:val="00BF4313"/>
    <w:rsid w:val="00BF6F12"/>
    <w:rsid w:val="00C024B3"/>
    <w:rsid w:val="00C03D6B"/>
    <w:rsid w:val="00C07979"/>
    <w:rsid w:val="00C202BF"/>
    <w:rsid w:val="00C22AF9"/>
    <w:rsid w:val="00C23240"/>
    <w:rsid w:val="00C23A20"/>
    <w:rsid w:val="00C2607B"/>
    <w:rsid w:val="00C26BF9"/>
    <w:rsid w:val="00C32FBC"/>
    <w:rsid w:val="00C3640F"/>
    <w:rsid w:val="00C40071"/>
    <w:rsid w:val="00C428D5"/>
    <w:rsid w:val="00C50A0A"/>
    <w:rsid w:val="00C512ED"/>
    <w:rsid w:val="00C51800"/>
    <w:rsid w:val="00C5394C"/>
    <w:rsid w:val="00C57ADF"/>
    <w:rsid w:val="00C57F5B"/>
    <w:rsid w:val="00C62E26"/>
    <w:rsid w:val="00C8087A"/>
    <w:rsid w:val="00C81D0C"/>
    <w:rsid w:val="00C8300C"/>
    <w:rsid w:val="00C84435"/>
    <w:rsid w:val="00C8553E"/>
    <w:rsid w:val="00C97AAA"/>
    <w:rsid w:val="00CB053D"/>
    <w:rsid w:val="00CB2467"/>
    <w:rsid w:val="00CB32A2"/>
    <w:rsid w:val="00CB6BAB"/>
    <w:rsid w:val="00CB7EC2"/>
    <w:rsid w:val="00CD34C0"/>
    <w:rsid w:val="00CD4344"/>
    <w:rsid w:val="00CD5C5D"/>
    <w:rsid w:val="00CE249D"/>
    <w:rsid w:val="00CE5439"/>
    <w:rsid w:val="00CE63EA"/>
    <w:rsid w:val="00CF12FA"/>
    <w:rsid w:val="00CF2953"/>
    <w:rsid w:val="00CF32ED"/>
    <w:rsid w:val="00CF35F0"/>
    <w:rsid w:val="00D00D94"/>
    <w:rsid w:val="00D133D7"/>
    <w:rsid w:val="00D14373"/>
    <w:rsid w:val="00D144B9"/>
    <w:rsid w:val="00D153F9"/>
    <w:rsid w:val="00D162C3"/>
    <w:rsid w:val="00D16A82"/>
    <w:rsid w:val="00D2000F"/>
    <w:rsid w:val="00D24059"/>
    <w:rsid w:val="00D26F1B"/>
    <w:rsid w:val="00D37945"/>
    <w:rsid w:val="00D4529E"/>
    <w:rsid w:val="00D53AA5"/>
    <w:rsid w:val="00D5531A"/>
    <w:rsid w:val="00D61760"/>
    <w:rsid w:val="00D62125"/>
    <w:rsid w:val="00D63B7D"/>
    <w:rsid w:val="00D65AC9"/>
    <w:rsid w:val="00D6646B"/>
    <w:rsid w:val="00D87368"/>
    <w:rsid w:val="00D96DC0"/>
    <w:rsid w:val="00DA0C96"/>
    <w:rsid w:val="00DA3F36"/>
    <w:rsid w:val="00DA42A2"/>
    <w:rsid w:val="00DA6287"/>
    <w:rsid w:val="00DA6EBA"/>
    <w:rsid w:val="00DB27D7"/>
    <w:rsid w:val="00DB5B6D"/>
    <w:rsid w:val="00DB6E44"/>
    <w:rsid w:val="00DD13A5"/>
    <w:rsid w:val="00DD500B"/>
    <w:rsid w:val="00DD51FF"/>
    <w:rsid w:val="00DD5B7D"/>
    <w:rsid w:val="00DE1F02"/>
    <w:rsid w:val="00DE25D9"/>
    <w:rsid w:val="00DE650E"/>
    <w:rsid w:val="00DF15E2"/>
    <w:rsid w:val="00DF1AF5"/>
    <w:rsid w:val="00DF42A2"/>
    <w:rsid w:val="00DF6058"/>
    <w:rsid w:val="00DF729A"/>
    <w:rsid w:val="00E00EC9"/>
    <w:rsid w:val="00E046CA"/>
    <w:rsid w:val="00E04DDD"/>
    <w:rsid w:val="00E12BD0"/>
    <w:rsid w:val="00E14C6C"/>
    <w:rsid w:val="00E225DF"/>
    <w:rsid w:val="00E24176"/>
    <w:rsid w:val="00E24C37"/>
    <w:rsid w:val="00E400A2"/>
    <w:rsid w:val="00E412B1"/>
    <w:rsid w:val="00E434DA"/>
    <w:rsid w:val="00E4441B"/>
    <w:rsid w:val="00E460EA"/>
    <w:rsid w:val="00E502C8"/>
    <w:rsid w:val="00E50FB1"/>
    <w:rsid w:val="00E511AC"/>
    <w:rsid w:val="00E525EC"/>
    <w:rsid w:val="00E52822"/>
    <w:rsid w:val="00E5302A"/>
    <w:rsid w:val="00E5549D"/>
    <w:rsid w:val="00E5564D"/>
    <w:rsid w:val="00E612AE"/>
    <w:rsid w:val="00E65C4A"/>
    <w:rsid w:val="00E6767E"/>
    <w:rsid w:val="00E740E4"/>
    <w:rsid w:val="00E765B1"/>
    <w:rsid w:val="00E842ED"/>
    <w:rsid w:val="00E8714B"/>
    <w:rsid w:val="00E90C67"/>
    <w:rsid w:val="00E91C83"/>
    <w:rsid w:val="00EA32B9"/>
    <w:rsid w:val="00EA52F9"/>
    <w:rsid w:val="00EB1C24"/>
    <w:rsid w:val="00EB2DE1"/>
    <w:rsid w:val="00EB369D"/>
    <w:rsid w:val="00ED27BC"/>
    <w:rsid w:val="00ED4D56"/>
    <w:rsid w:val="00ED7415"/>
    <w:rsid w:val="00EE055B"/>
    <w:rsid w:val="00EE4654"/>
    <w:rsid w:val="00EE5323"/>
    <w:rsid w:val="00EE657E"/>
    <w:rsid w:val="00EF044E"/>
    <w:rsid w:val="00EF1990"/>
    <w:rsid w:val="00EF3069"/>
    <w:rsid w:val="00EF4185"/>
    <w:rsid w:val="00EF4AD0"/>
    <w:rsid w:val="00F07F64"/>
    <w:rsid w:val="00F11902"/>
    <w:rsid w:val="00F135FA"/>
    <w:rsid w:val="00F13DC4"/>
    <w:rsid w:val="00F2120E"/>
    <w:rsid w:val="00F23F97"/>
    <w:rsid w:val="00F24BB8"/>
    <w:rsid w:val="00F26298"/>
    <w:rsid w:val="00F344E8"/>
    <w:rsid w:val="00F36573"/>
    <w:rsid w:val="00F37CFC"/>
    <w:rsid w:val="00F45B73"/>
    <w:rsid w:val="00F622C1"/>
    <w:rsid w:val="00F723F5"/>
    <w:rsid w:val="00F738B7"/>
    <w:rsid w:val="00F7440D"/>
    <w:rsid w:val="00F84169"/>
    <w:rsid w:val="00F855A9"/>
    <w:rsid w:val="00F9128E"/>
    <w:rsid w:val="00F9512C"/>
    <w:rsid w:val="00F976B4"/>
    <w:rsid w:val="00F97DAC"/>
    <w:rsid w:val="00FA0498"/>
    <w:rsid w:val="00FA0A10"/>
    <w:rsid w:val="00FA138B"/>
    <w:rsid w:val="00FA4689"/>
    <w:rsid w:val="00FA5BF9"/>
    <w:rsid w:val="00FA6CC8"/>
    <w:rsid w:val="00FB21AC"/>
    <w:rsid w:val="00FB2D0B"/>
    <w:rsid w:val="00FB2EDA"/>
    <w:rsid w:val="00FB48C9"/>
    <w:rsid w:val="00FC15BB"/>
    <w:rsid w:val="00FC1665"/>
    <w:rsid w:val="00FD1D80"/>
    <w:rsid w:val="00FD35A6"/>
    <w:rsid w:val="00FD735F"/>
    <w:rsid w:val="00FF2025"/>
    <w:rsid w:val="03223197"/>
    <w:rsid w:val="040E6062"/>
    <w:rsid w:val="0B0CC6C4"/>
    <w:rsid w:val="0CCB0B2B"/>
    <w:rsid w:val="1017B002"/>
    <w:rsid w:val="133F120C"/>
    <w:rsid w:val="16F7E9D8"/>
    <w:rsid w:val="2E63A080"/>
    <w:rsid w:val="364796F9"/>
    <w:rsid w:val="4030E71C"/>
    <w:rsid w:val="44633D28"/>
    <w:rsid w:val="4A3CB5F9"/>
    <w:rsid w:val="5A5BE289"/>
    <w:rsid w:val="6CD5413A"/>
    <w:rsid w:val="72D753AA"/>
    <w:rsid w:val="78313061"/>
    <w:rsid w:val="78342E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1226A3C"/>
  <w15:docId w15:val="{783B3331-33C5-4EAC-B1B9-A797AC3E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hAnsi="Book Antiqua" w:eastAsia="Times New Roman" w:cs="Times New Roman"/>
        <w:sz w:val="24"/>
        <w:szCs w:val="24"/>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F7003"/>
    <w:pPr>
      <w:spacing w:before="200" w:after="200" w:line="276" w:lineRule="auto"/>
    </w:pPr>
  </w:style>
  <w:style w:type="paragraph" w:styleId="Balk1">
    <w:name w:val="heading 1"/>
    <w:basedOn w:val="Normal"/>
    <w:next w:val="Normal"/>
    <w:link w:val="Balk1Char"/>
    <w:uiPriority w:val="9"/>
    <w:qFormat/>
    <w:rsid w:val="003A4C2F"/>
    <w:pPr>
      <w:pBdr>
        <w:top w:val="single" w:color="4F81BD" w:sz="24" w:space="0"/>
        <w:left w:val="single" w:color="4F81BD" w:sz="24" w:space="0"/>
        <w:bottom w:val="single" w:color="4F81BD" w:sz="24" w:space="0"/>
        <w:right w:val="single" w:color="4F81BD" w:sz="24" w:space="0"/>
      </w:pBdr>
      <w:shd w:val="clear" w:color="auto" w:fill="4F81BD"/>
      <w:spacing w:after="0"/>
      <w:outlineLvl w:val="0"/>
    </w:pPr>
    <w:rPr>
      <w:b/>
      <w:bCs/>
      <w:caps/>
      <w:color w:val="FFFFFF"/>
      <w:spacing w:val="15"/>
      <w:sz w:val="22"/>
      <w:szCs w:val="22"/>
    </w:rPr>
  </w:style>
  <w:style w:type="paragraph" w:styleId="Balk2">
    <w:name w:val="heading 2"/>
    <w:basedOn w:val="Normal"/>
    <w:next w:val="Normal"/>
    <w:link w:val="Balk2Char"/>
    <w:uiPriority w:val="9"/>
    <w:unhideWhenUsed/>
    <w:qFormat/>
    <w:rsid w:val="003A4C2F"/>
    <w:pPr>
      <w:pBdr>
        <w:top w:val="single" w:color="DBE5F1" w:sz="24" w:space="0"/>
        <w:left w:val="single" w:color="DBE5F1" w:sz="24" w:space="0"/>
        <w:bottom w:val="single" w:color="DBE5F1" w:sz="24" w:space="0"/>
        <w:right w:val="single" w:color="DBE5F1" w:sz="24" w:space="0"/>
      </w:pBdr>
      <w:shd w:val="clear" w:color="auto" w:fill="DBE5F1"/>
      <w:spacing w:after="0"/>
      <w:outlineLvl w:val="1"/>
    </w:pPr>
    <w:rPr>
      <w:caps/>
      <w:spacing w:val="15"/>
      <w:sz w:val="22"/>
      <w:szCs w:val="22"/>
    </w:rPr>
  </w:style>
  <w:style w:type="paragraph" w:styleId="Balk3">
    <w:name w:val="heading 3"/>
    <w:basedOn w:val="Normal"/>
    <w:next w:val="Normal"/>
    <w:link w:val="Balk3Char"/>
    <w:uiPriority w:val="9"/>
    <w:unhideWhenUsed/>
    <w:qFormat/>
    <w:rsid w:val="003A4C2F"/>
    <w:pPr>
      <w:pBdr>
        <w:top w:val="single" w:color="4F81BD" w:sz="6" w:space="2"/>
        <w:left w:val="single" w:color="4F81BD" w:sz="6" w:space="2"/>
      </w:pBdr>
      <w:spacing w:before="300" w:after="0"/>
      <w:outlineLvl w:val="2"/>
    </w:pPr>
    <w:rPr>
      <w:caps/>
      <w:color w:val="243F60"/>
      <w:spacing w:val="15"/>
      <w:sz w:val="22"/>
      <w:szCs w:val="22"/>
    </w:rPr>
  </w:style>
  <w:style w:type="paragraph" w:styleId="Balk4">
    <w:name w:val="heading 4"/>
    <w:basedOn w:val="Normal"/>
    <w:next w:val="Normal"/>
    <w:link w:val="Balk4Char"/>
    <w:uiPriority w:val="9"/>
    <w:unhideWhenUsed/>
    <w:qFormat/>
    <w:rsid w:val="003A4C2F"/>
    <w:pPr>
      <w:pBdr>
        <w:top w:val="dotted" w:color="4F81BD" w:sz="6" w:space="2"/>
        <w:left w:val="dotted" w:color="4F81BD" w:sz="6" w:space="2"/>
      </w:pBdr>
      <w:spacing w:before="300" w:after="0"/>
      <w:outlineLvl w:val="3"/>
    </w:pPr>
    <w:rPr>
      <w:caps/>
      <w:color w:val="365F91"/>
      <w:spacing w:val="10"/>
      <w:sz w:val="22"/>
      <w:szCs w:val="22"/>
    </w:rPr>
  </w:style>
  <w:style w:type="paragraph" w:styleId="Balk5">
    <w:name w:val="heading 5"/>
    <w:basedOn w:val="Normal"/>
    <w:next w:val="Normal"/>
    <w:link w:val="Balk5Char"/>
    <w:uiPriority w:val="9"/>
    <w:unhideWhenUsed/>
    <w:qFormat/>
    <w:rsid w:val="003A4C2F"/>
    <w:pPr>
      <w:pBdr>
        <w:bottom w:val="single" w:color="4F81BD" w:sz="6" w:space="1"/>
      </w:pBdr>
      <w:spacing w:before="300" w:after="0"/>
      <w:outlineLvl w:val="4"/>
    </w:pPr>
    <w:rPr>
      <w:caps/>
      <w:color w:val="365F91"/>
      <w:spacing w:val="10"/>
      <w:sz w:val="22"/>
      <w:szCs w:val="22"/>
    </w:rPr>
  </w:style>
  <w:style w:type="paragraph" w:styleId="Balk6">
    <w:name w:val="heading 6"/>
    <w:basedOn w:val="Normal"/>
    <w:next w:val="Normal"/>
    <w:link w:val="Balk6Char"/>
    <w:uiPriority w:val="9"/>
    <w:unhideWhenUsed/>
    <w:qFormat/>
    <w:rsid w:val="003A4C2F"/>
    <w:pPr>
      <w:pBdr>
        <w:bottom w:val="dotted" w:color="4F81BD" w:sz="6" w:space="1"/>
      </w:pBdr>
      <w:spacing w:before="300" w:after="0"/>
      <w:outlineLvl w:val="5"/>
    </w:pPr>
    <w:rPr>
      <w:caps/>
      <w:color w:val="365F91"/>
      <w:spacing w:val="10"/>
      <w:sz w:val="22"/>
      <w:szCs w:val="22"/>
    </w:rPr>
  </w:style>
  <w:style w:type="paragraph" w:styleId="Balk7">
    <w:name w:val="heading 7"/>
    <w:basedOn w:val="Normal"/>
    <w:next w:val="Normal"/>
    <w:link w:val="Balk7Char"/>
    <w:uiPriority w:val="9"/>
    <w:unhideWhenUsed/>
    <w:qFormat/>
    <w:rsid w:val="003A4C2F"/>
    <w:pPr>
      <w:spacing w:before="300" w:after="0"/>
      <w:outlineLvl w:val="6"/>
    </w:pPr>
    <w:rPr>
      <w:caps/>
      <w:color w:val="365F91"/>
      <w:spacing w:val="10"/>
      <w:sz w:val="22"/>
      <w:szCs w:val="22"/>
    </w:rPr>
  </w:style>
  <w:style w:type="paragraph" w:styleId="Balk8">
    <w:name w:val="heading 8"/>
    <w:basedOn w:val="Normal"/>
    <w:next w:val="Normal"/>
    <w:link w:val="Balk8Char"/>
    <w:uiPriority w:val="9"/>
    <w:unhideWhenUsed/>
    <w:qFormat/>
    <w:rsid w:val="003A4C2F"/>
    <w:pPr>
      <w:spacing w:before="300" w:after="0"/>
      <w:outlineLvl w:val="7"/>
    </w:pPr>
    <w:rPr>
      <w:caps/>
      <w:spacing w:val="10"/>
      <w:sz w:val="18"/>
      <w:szCs w:val="18"/>
    </w:rPr>
  </w:style>
  <w:style w:type="paragraph" w:styleId="Balk9">
    <w:name w:val="heading 9"/>
    <w:basedOn w:val="Normal"/>
    <w:next w:val="Normal"/>
    <w:link w:val="Balk9Char"/>
    <w:uiPriority w:val="9"/>
    <w:semiHidden/>
    <w:unhideWhenUsed/>
    <w:qFormat/>
    <w:rsid w:val="003A4C2F"/>
    <w:pPr>
      <w:spacing w:before="300" w:after="0"/>
      <w:outlineLvl w:val="8"/>
    </w:pPr>
    <w:rPr>
      <w:i/>
      <w:caps/>
      <w:spacing w:val="10"/>
      <w:sz w:val="18"/>
      <w:szCs w:val="18"/>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GvdeMetni">
    <w:name w:val="Body Text"/>
    <w:basedOn w:val="Normal"/>
    <w:rsid w:val="009072CC"/>
    <w:pPr>
      <w:jc w:val="both"/>
    </w:pPr>
  </w:style>
  <w:style w:type="paragraph" w:styleId="GvdeMetni2">
    <w:name w:val="Body Text 2"/>
    <w:basedOn w:val="Normal"/>
    <w:rsid w:val="009072CC"/>
    <w:rPr>
      <w:sz w:val="28"/>
    </w:rPr>
  </w:style>
  <w:style w:type="paragraph" w:styleId="GvdeMetni3">
    <w:name w:val="Body Text 3"/>
    <w:basedOn w:val="Normal"/>
    <w:rsid w:val="009072CC"/>
    <w:pPr>
      <w:jc w:val="both"/>
    </w:pPr>
    <w:rPr>
      <w:sz w:val="28"/>
    </w:rPr>
  </w:style>
  <w:style w:type="character" w:styleId="Kpr">
    <w:name w:val="Hyperlink"/>
    <w:basedOn w:val="VarsaylanParagrafYazTipi"/>
    <w:rsid w:val="001201E2"/>
    <w:rPr>
      <w:color w:val="0000FF"/>
      <w:u w:val="single"/>
    </w:rPr>
  </w:style>
  <w:style w:type="paragraph" w:styleId="BelgeBalantlar">
    <w:name w:val="Document Map"/>
    <w:basedOn w:val="Normal"/>
    <w:semiHidden/>
    <w:rsid w:val="006043CA"/>
    <w:pPr>
      <w:shd w:val="clear" w:color="auto" w:fill="000080"/>
    </w:pPr>
    <w:rPr>
      <w:rFonts w:ascii="Tahoma" w:hAnsi="Tahoma" w:cs="Tahoma"/>
    </w:rPr>
  </w:style>
  <w:style w:type="paragraph" w:styleId="BalonMetni">
    <w:name w:val="Balloon Text"/>
    <w:basedOn w:val="Normal"/>
    <w:semiHidden/>
    <w:rsid w:val="004600FA"/>
    <w:rPr>
      <w:rFonts w:ascii="Tahoma" w:hAnsi="Tahoma" w:cs="Tahoma"/>
      <w:sz w:val="16"/>
      <w:szCs w:val="16"/>
    </w:rPr>
  </w:style>
  <w:style w:type="character" w:styleId="grame" w:customStyle="1">
    <w:name w:val="grame"/>
    <w:basedOn w:val="VarsaylanParagrafYazTipi"/>
    <w:rsid w:val="00A30061"/>
  </w:style>
  <w:style w:type="paragraph" w:styleId="ListeParagraf">
    <w:name w:val="List Paragraph"/>
    <w:basedOn w:val="Normal"/>
    <w:uiPriority w:val="34"/>
    <w:qFormat/>
    <w:rsid w:val="003A4C2F"/>
    <w:pPr>
      <w:ind w:left="720"/>
      <w:contextualSpacing/>
    </w:pPr>
  </w:style>
  <w:style w:type="paragraph" w:styleId="Paragraph" w:customStyle="1">
    <w:name w:val="Paragraph"/>
    <w:basedOn w:val="Normal"/>
    <w:rsid w:val="00AD5910"/>
    <w:pPr>
      <w:spacing w:before="60" w:after="60"/>
      <w:ind w:firstLine="567"/>
    </w:pPr>
    <w:rPr>
      <w:rFonts w:ascii="Verdana" w:hAnsi="Verdana"/>
      <w:color w:val="000000"/>
      <w:sz w:val="16"/>
    </w:rPr>
  </w:style>
  <w:style w:type="paragraph" w:styleId="activities" w:customStyle="1">
    <w:name w:val="activities"/>
    <w:basedOn w:val="Normal"/>
    <w:rsid w:val="00692273"/>
    <w:pPr>
      <w:spacing w:before="100" w:beforeAutospacing="1" w:after="100" w:afterAutospacing="1"/>
    </w:pPr>
  </w:style>
  <w:style w:type="character" w:styleId="apple-converted-space" w:customStyle="1">
    <w:name w:val="apple-converted-space"/>
    <w:basedOn w:val="VarsaylanParagrafYazTipi"/>
    <w:rsid w:val="00692273"/>
  </w:style>
  <w:style w:type="character" w:styleId="major" w:customStyle="1">
    <w:name w:val="major"/>
    <w:basedOn w:val="VarsaylanParagrafYazTipi"/>
    <w:rsid w:val="00692273"/>
  </w:style>
  <w:style w:type="character" w:styleId="education-date" w:customStyle="1">
    <w:name w:val="education-date"/>
    <w:basedOn w:val="VarsaylanParagrafYazTipi"/>
    <w:rsid w:val="00692273"/>
  </w:style>
  <w:style w:type="paragraph" w:styleId="SectionTitle" w:customStyle="1">
    <w:name w:val="Section Title"/>
    <w:basedOn w:val="Normal"/>
    <w:next w:val="Normal"/>
    <w:autoRedefine/>
    <w:rsid w:val="001A08AA"/>
    <w:pPr>
      <w:pBdr>
        <w:top w:val="single" w:color="FFFFFF" w:sz="6" w:space="1"/>
        <w:left w:val="single" w:color="FFFFFF" w:sz="6" w:space="2"/>
        <w:bottom w:val="single" w:color="FFFFFF" w:sz="6" w:space="2"/>
        <w:right w:val="single" w:color="FFFFFF" w:sz="6" w:space="2"/>
      </w:pBdr>
      <w:shd w:val="pct10" w:color="auto" w:fill="auto"/>
      <w:spacing w:before="120" w:line="280" w:lineRule="atLeast"/>
      <w:outlineLvl w:val="0"/>
    </w:pPr>
    <w:rPr>
      <w:rFonts w:ascii="Verdana" w:hAnsi="Verdana"/>
      <w:b/>
      <w:color w:val="000080"/>
      <w:spacing w:val="-10"/>
      <w:position w:val="7"/>
      <w:sz w:val="16"/>
      <w:lang w:eastAsia="en-GB"/>
    </w:rPr>
  </w:style>
  <w:style w:type="character" w:styleId="Gl">
    <w:name w:val="Strong"/>
    <w:uiPriority w:val="22"/>
    <w:qFormat/>
    <w:rsid w:val="003A4C2F"/>
    <w:rPr>
      <w:b/>
      <w:bCs/>
    </w:rPr>
  </w:style>
  <w:style w:type="character" w:styleId="Balk1Char" w:customStyle="1">
    <w:name w:val="Başlık 1 Char"/>
    <w:basedOn w:val="VarsaylanParagrafYazTipi"/>
    <w:link w:val="Balk1"/>
    <w:uiPriority w:val="9"/>
    <w:rsid w:val="003A4C2F"/>
    <w:rPr>
      <w:b/>
      <w:bCs/>
      <w:caps/>
      <w:color w:val="FFFFFF"/>
      <w:spacing w:val="15"/>
      <w:shd w:val="clear" w:color="auto" w:fill="4F81BD"/>
    </w:rPr>
  </w:style>
  <w:style w:type="character" w:styleId="Balk2Char" w:customStyle="1">
    <w:name w:val="Başlık 2 Char"/>
    <w:basedOn w:val="VarsaylanParagrafYazTipi"/>
    <w:link w:val="Balk2"/>
    <w:uiPriority w:val="9"/>
    <w:rsid w:val="003A4C2F"/>
    <w:rPr>
      <w:caps/>
      <w:spacing w:val="15"/>
      <w:shd w:val="clear" w:color="auto" w:fill="DBE5F1"/>
    </w:rPr>
  </w:style>
  <w:style w:type="character" w:styleId="Balk3Char" w:customStyle="1">
    <w:name w:val="Başlık 3 Char"/>
    <w:basedOn w:val="VarsaylanParagrafYazTipi"/>
    <w:link w:val="Balk3"/>
    <w:uiPriority w:val="9"/>
    <w:rsid w:val="003A4C2F"/>
    <w:rPr>
      <w:caps/>
      <w:color w:val="243F60"/>
      <w:spacing w:val="15"/>
    </w:rPr>
  </w:style>
  <w:style w:type="character" w:styleId="Balk4Char" w:customStyle="1">
    <w:name w:val="Başlık 4 Char"/>
    <w:basedOn w:val="VarsaylanParagrafYazTipi"/>
    <w:link w:val="Balk4"/>
    <w:uiPriority w:val="9"/>
    <w:rsid w:val="003A4C2F"/>
    <w:rPr>
      <w:caps/>
      <w:color w:val="365F91"/>
      <w:spacing w:val="10"/>
    </w:rPr>
  </w:style>
  <w:style w:type="character" w:styleId="Balk5Char" w:customStyle="1">
    <w:name w:val="Başlık 5 Char"/>
    <w:basedOn w:val="VarsaylanParagrafYazTipi"/>
    <w:link w:val="Balk5"/>
    <w:uiPriority w:val="9"/>
    <w:rsid w:val="003A4C2F"/>
    <w:rPr>
      <w:caps/>
      <w:color w:val="365F91"/>
      <w:spacing w:val="10"/>
    </w:rPr>
  </w:style>
  <w:style w:type="character" w:styleId="Balk6Char" w:customStyle="1">
    <w:name w:val="Başlık 6 Char"/>
    <w:basedOn w:val="VarsaylanParagrafYazTipi"/>
    <w:link w:val="Balk6"/>
    <w:uiPriority w:val="9"/>
    <w:rsid w:val="003A4C2F"/>
    <w:rPr>
      <w:caps/>
      <w:color w:val="365F91"/>
      <w:spacing w:val="10"/>
    </w:rPr>
  </w:style>
  <w:style w:type="character" w:styleId="Balk7Char" w:customStyle="1">
    <w:name w:val="Başlık 7 Char"/>
    <w:basedOn w:val="VarsaylanParagrafYazTipi"/>
    <w:link w:val="Balk7"/>
    <w:uiPriority w:val="9"/>
    <w:rsid w:val="003A4C2F"/>
    <w:rPr>
      <w:caps/>
      <w:color w:val="365F91"/>
      <w:spacing w:val="10"/>
    </w:rPr>
  </w:style>
  <w:style w:type="character" w:styleId="Balk8Char" w:customStyle="1">
    <w:name w:val="Başlık 8 Char"/>
    <w:basedOn w:val="VarsaylanParagrafYazTipi"/>
    <w:link w:val="Balk8"/>
    <w:uiPriority w:val="9"/>
    <w:rsid w:val="003A4C2F"/>
    <w:rPr>
      <w:caps/>
      <w:spacing w:val="10"/>
      <w:sz w:val="18"/>
      <w:szCs w:val="18"/>
    </w:rPr>
  </w:style>
  <w:style w:type="character" w:styleId="Balk9Char" w:customStyle="1">
    <w:name w:val="Başlık 9 Char"/>
    <w:basedOn w:val="VarsaylanParagrafYazTipi"/>
    <w:link w:val="Balk9"/>
    <w:uiPriority w:val="9"/>
    <w:semiHidden/>
    <w:rsid w:val="003A4C2F"/>
    <w:rPr>
      <w:i/>
      <w:caps/>
      <w:spacing w:val="10"/>
      <w:sz w:val="18"/>
      <w:szCs w:val="18"/>
    </w:rPr>
  </w:style>
  <w:style w:type="paragraph" w:styleId="ResimYazs">
    <w:name w:val="caption"/>
    <w:basedOn w:val="Normal"/>
    <w:next w:val="Normal"/>
    <w:uiPriority w:val="35"/>
    <w:semiHidden/>
    <w:unhideWhenUsed/>
    <w:qFormat/>
    <w:rsid w:val="003A4C2F"/>
    <w:rPr>
      <w:b/>
      <w:bCs/>
      <w:color w:val="365F91"/>
      <w:sz w:val="16"/>
      <w:szCs w:val="16"/>
    </w:rPr>
  </w:style>
  <w:style w:type="paragraph" w:styleId="KonuBal">
    <w:name w:val="Title"/>
    <w:basedOn w:val="Normal"/>
    <w:next w:val="Normal"/>
    <w:link w:val="KonuBalChar"/>
    <w:qFormat/>
    <w:rsid w:val="003A4C2F"/>
    <w:pPr>
      <w:spacing w:before="720"/>
    </w:pPr>
    <w:rPr>
      <w:caps/>
      <w:color w:val="4F81BD"/>
      <w:spacing w:val="10"/>
      <w:kern w:val="28"/>
      <w:sz w:val="52"/>
      <w:szCs w:val="52"/>
    </w:rPr>
  </w:style>
  <w:style w:type="character" w:styleId="KonuBalChar" w:customStyle="1">
    <w:name w:val="Konu Başlığı Char"/>
    <w:basedOn w:val="VarsaylanParagrafYazTipi"/>
    <w:link w:val="KonuBal"/>
    <w:rsid w:val="003A4C2F"/>
    <w:rPr>
      <w:caps/>
      <w:color w:val="4F81BD"/>
      <w:spacing w:val="10"/>
      <w:kern w:val="28"/>
      <w:sz w:val="52"/>
      <w:szCs w:val="52"/>
    </w:rPr>
  </w:style>
  <w:style w:type="paragraph" w:styleId="Altyaz">
    <w:name w:val="Subtitle"/>
    <w:basedOn w:val="Normal"/>
    <w:next w:val="Normal"/>
    <w:link w:val="AltyazChar"/>
    <w:uiPriority w:val="11"/>
    <w:qFormat/>
    <w:rsid w:val="003A4C2F"/>
    <w:pPr>
      <w:spacing w:after="1000" w:line="240" w:lineRule="auto"/>
    </w:pPr>
    <w:rPr>
      <w:caps/>
      <w:color w:val="595959"/>
      <w:spacing w:val="10"/>
    </w:rPr>
  </w:style>
  <w:style w:type="character" w:styleId="AltyazChar" w:customStyle="1">
    <w:name w:val="Altyazı Char"/>
    <w:basedOn w:val="VarsaylanParagrafYazTipi"/>
    <w:link w:val="Altyaz"/>
    <w:uiPriority w:val="11"/>
    <w:rsid w:val="003A4C2F"/>
    <w:rPr>
      <w:caps/>
      <w:color w:val="595959"/>
      <w:spacing w:val="10"/>
      <w:sz w:val="24"/>
      <w:szCs w:val="24"/>
    </w:rPr>
  </w:style>
  <w:style w:type="character" w:styleId="Vurgu">
    <w:name w:val="Emphasis"/>
    <w:uiPriority w:val="20"/>
    <w:qFormat/>
    <w:rsid w:val="003A4C2F"/>
    <w:rPr>
      <w:caps/>
      <w:color w:val="243F60"/>
      <w:spacing w:val="5"/>
    </w:rPr>
  </w:style>
  <w:style w:type="paragraph" w:styleId="AralkYok">
    <w:name w:val="No Spacing"/>
    <w:basedOn w:val="Normal"/>
    <w:link w:val="AralkYokChar"/>
    <w:uiPriority w:val="1"/>
    <w:qFormat/>
    <w:rsid w:val="003A4C2F"/>
    <w:pPr>
      <w:spacing w:before="0" w:after="0" w:line="240" w:lineRule="auto"/>
    </w:pPr>
  </w:style>
  <w:style w:type="character" w:styleId="AralkYokChar" w:customStyle="1">
    <w:name w:val="Aralık Yok Char"/>
    <w:basedOn w:val="VarsaylanParagrafYazTipi"/>
    <w:link w:val="AralkYok"/>
    <w:uiPriority w:val="1"/>
    <w:rsid w:val="003A4C2F"/>
    <w:rPr>
      <w:sz w:val="20"/>
      <w:szCs w:val="20"/>
    </w:rPr>
  </w:style>
  <w:style w:type="paragraph" w:styleId="Alnt">
    <w:name w:val="Quote"/>
    <w:basedOn w:val="Normal"/>
    <w:next w:val="Normal"/>
    <w:link w:val="AlntChar"/>
    <w:uiPriority w:val="29"/>
    <w:qFormat/>
    <w:rsid w:val="003A4C2F"/>
    <w:rPr>
      <w:i/>
      <w:iCs/>
    </w:rPr>
  </w:style>
  <w:style w:type="character" w:styleId="AlntChar" w:customStyle="1">
    <w:name w:val="Alıntı Char"/>
    <w:basedOn w:val="VarsaylanParagrafYazTipi"/>
    <w:link w:val="Alnt"/>
    <w:uiPriority w:val="29"/>
    <w:rsid w:val="003A4C2F"/>
    <w:rPr>
      <w:i/>
      <w:iCs/>
      <w:sz w:val="20"/>
      <w:szCs w:val="20"/>
    </w:rPr>
  </w:style>
  <w:style w:type="paragraph" w:styleId="GlAlnt">
    <w:name w:val="Intense Quote"/>
    <w:basedOn w:val="Normal"/>
    <w:next w:val="Normal"/>
    <w:link w:val="GlAlntChar"/>
    <w:uiPriority w:val="30"/>
    <w:qFormat/>
    <w:rsid w:val="003A4C2F"/>
    <w:pPr>
      <w:pBdr>
        <w:top w:val="single" w:color="4F81BD" w:sz="4" w:space="10"/>
        <w:left w:val="single" w:color="4F81BD" w:sz="4" w:space="10"/>
      </w:pBdr>
      <w:spacing w:after="0"/>
      <w:ind w:left="1296" w:right="1152"/>
      <w:jc w:val="both"/>
    </w:pPr>
    <w:rPr>
      <w:i/>
      <w:iCs/>
      <w:color w:val="4F81BD"/>
    </w:rPr>
  </w:style>
  <w:style w:type="character" w:styleId="GlAlntChar" w:customStyle="1">
    <w:name w:val="Güçlü Alıntı Char"/>
    <w:basedOn w:val="VarsaylanParagrafYazTipi"/>
    <w:link w:val="GlAlnt"/>
    <w:uiPriority w:val="30"/>
    <w:rsid w:val="003A4C2F"/>
    <w:rPr>
      <w:i/>
      <w:iCs/>
      <w:color w:val="4F81BD"/>
      <w:sz w:val="20"/>
      <w:szCs w:val="20"/>
    </w:rPr>
  </w:style>
  <w:style w:type="character" w:styleId="HafifVurgulama">
    <w:name w:val="Subtle Emphasis"/>
    <w:uiPriority w:val="19"/>
    <w:qFormat/>
    <w:rsid w:val="003A4C2F"/>
    <w:rPr>
      <w:i/>
      <w:iCs/>
      <w:color w:val="243F60"/>
    </w:rPr>
  </w:style>
  <w:style w:type="character" w:styleId="GlVurgulama">
    <w:name w:val="Intense Emphasis"/>
    <w:uiPriority w:val="21"/>
    <w:qFormat/>
    <w:rsid w:val="003A4C2F"/>
    <w:rPr>
      <w:b/>
      <w:bCs/>
      <w:caps/>
      <w:color w:val="243F60"/>
      <w:spacing w:val="10"/>
    </w:rPr>
  </w:style>
  <w:style w:type="character" w:styleId="HafifBavuru">
    <w:name w:val="Subtle Reference"/>
    <w:uiPriority w:val="31"/>
    <w:qFormat/>
    <w:rsid w:val="003A4C2F"/>
    <w:rPr>
      <w:b/>
      <w:bCs/>
      <w:color w:val="4F81BD"/>
    </w:rPr>
  </w:style>
  <w:style w:type="character" w:styleId="GlBavuru">
    <w:name w:val="Intense Reference"/>
    <w:uiPriority w:val="32"/>
    <w:qFormat/>
    <w:rsid w:val="003A4C2F"/>
    <w:rPr>
      <w:b/>
      <w:bCs/>
      <w:i/>
      <w:iCs/>
      <w:caps/>
      <w:color w:val="4F81BD"/>
    </w:rPr>
  </w:style>
  <w:style w:type="character" w:styleId="KitapBal">
    <w:name w:val="Book Title"/>
    <w:uiPriority w:val="33"/>
    <w:qFormat/>
    <w:rsid w:val="003A4C2F"/>
    <w:rPr>
      <w:b/>
      <w:bCs/>
      <w:i/>
      <w:iCs/>
      <w:spacing w:val="9"/>
    </w:rPr>
  </w:style>
  <w:style w:type="paragraph" w:styleId="TBal">
    <w:name w:val="TOC Heading"/>
    <w:basedOn w:val="Balk1"/>
    <w:next w:val="Normal"/>
    <w:uiPriority w:val="39"/>
    <w:semiHidden/>
    <w:unhideWhenUsed/>
    <w:qFormat/>
    <w:rsid w:val="003A4C2F"/>
    <w:pPr>
      <w:outlineLvl w:val="9"/>
    </w:pPr>
  </w:style>
  <w:style w:type="paragraph" w:styleId="Default" w:customStyle="1">
    <w:name w:val="Default"/>
    <w:rsid w:val="002C1891"/>
    <w:pPr>
      <w:autoSpaceDE w:val="0"/>
      <w:autoSpaceDN w:val="0"/>
      <w:adjustRightInd w:val="0"/>
    </w:pPr>
    <w:rPr>
      <w:rFonts w:eastAsia="Calibri" w:cs="Book Antiqua"/>
      <w:color w:val="000000"/>
      <w:lang w:eastAsia="en-US"/>
    </w:rPr>
  </w:style>
  <w:style w:type="paragraph" w:styleId="stBilgi">
    <w:name w:val="header"/>
    <w:basedOn w:val="Normal"/>
    <w:link w:val="stBilgiChar"/>
    <w:uiPriority w:val="99"/>
    <w:rsid w:val="00344FCC"/>
    <w:pPr>
      <w:tabs>
        <w:tab w:val="center" w:pos="4536"/>
        <w:tab w:val="right" w:pos="9072"/>
      </w:tabs>
      <w:spacing w:before="0" w:after="0" w:line="240" w:lineRule="auto"/>
    </w:pPr>
  </w:style>
  <w:style w:type="character" w:styleId="stBilgiChar" w:customStyle="1">
    <w:name w:val="Üst Bilgi Char"/>
    <w:basedOn w:val="VarsaylanParagrafYazTipi"/>
    <w:link w:val="stBilgi"/>
    <w:uiPriority w:val="99"/>
    <w:rsid w:val="00344FCC"/>
    <w:rPr>
      <w:lang w:val="en-US" w:eastAsia="en-US" w:bidi="en-US"/>
    </w:rPr>
  </w:style>
  <w:style w:type="paragraph" w:styleId="AltBilgi">
    <w:name w:val="footer"/>
    <w:basedOn w:val="Normal"/>
    <w:link w:val="AltBilgiChar"/>
    <w:uiPriority w:val="99"/>
    <w:rsid w:val="00344FCC"/>
    <w:pPr>
      <w:tabs>
        <w:tab w:val="center" w:pos="4536"/>
        <w:tab w:val="right" w:pos="9072"/>
      </w:tabs>
      <w:spacing w:before="0" w:after="0" w:line="240" w:lineRule="auto"/>
    </w:pPr>
  </w:style>
  <w:style w:type="character" w:styleId="AltBilgiChar" w:customStyle="1">
    <w:name w:val="Alt Bilgi Char"/>
    <w:basedOn w:val="VarsaylanParagrafYazTipi"/>
    <w:link w:val="AltBilgi"/>
    <w:uiPriority w:val="99"/>
    <w:rsid w:val="00344FCC"/>
    <w:rPr>
      <w:lang w:val="en-US" w:eastAsia="en-US" w:bidi="en-US"/>
    </w:rPr>
  </w:style>
  <w:style w:type="table" w:styleId="TabloKlavuzu">
    <w:name w:val="Table Grid"/>
    <w:basedOn w:val="NormalTablo"/>
    <w:uiPriority w:val="39"/>
    <w:rsid w:val="00477CBA"/>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ipnotMetni">
    <w:name w:val="footnote text"/>
    <w:basedOn w:val="Normal"/>
    <w:link w:val="DipnotMetniChar"/>
    <w:uiPriority w:val="99"/>
    <w:semiHidden/>
    <w:unhideWhenUsed/>
    <w:rsid w:val="00BF6F12"/>
    <w:pPr>
      <w:spacing w:before="0" w:after="0" w:line="240" w:lineRule="auto"/>
    </w:pPr>
    <w:rPr>
      <w:rFonts w:asciiTheme="minorHAnsi" w:hAnsiTheme="minorHAnsi" w:eastAsiaTheme="minorHAnsi" w:cstheme="minorBidi"/>
      <w:sz w:val="20"/>
      <w:szCs w:val="20"/>
      <w:lang w:eastAsia="en-US"/>
    </w:rPr>
  </w:style>
  <w:style w:type="character" w:styleId="DipnotMetniChar" w:customStyle="1">
    <w:name w:val="Dipnot Metni Char"/>
    <w:basedOn w:val="VarsaylanParagrafYazTipi"/>
    <w:link w:val="DipnotMetni"/>
    <w:uiPriority w:val="99"/>
    <w:semiHidden/>
    <w:rsid w:val="00BF6F12"/>
    <w:rPr>
      <w:rFonts w:asciiTheme="minorHAnsi" w:hAnsiTheme="minorHAnsi" w:eastAsiaTheme="minorHAnsi" w:cstheme="minorBidi"/>
      <w:sz w:val="20"/>
      <w:szCs w:val="20"/>
      <w:lang w:eastAsia="en-US"/>
    </w:rPr>
  </w:style>
  <w:style w:type="character" w:styleId="DipnotBavurusu">
    <w:name w:val="footnote reference"/>
    <w:basedOn w:val="VarsaylanParagrafYazTipi"/>
    <w:uiPriority w:val="99"/>
    <w:semiHidden/>
    <w:unhideWhenUsed/>
    <w:rsid w:val="00BF6F12"/>
    <w:rPr>
      <w:vertAlign w:val="superscript"/>
    </w:rPr>
  </w:style>
  <w:style w:type="paragraph" w:styleId="NormalWeb">
    <w:name w:val="Normal (Web)"/>
    <w:basedOn w:val="Normal"/>
    <w:unhideWhenUsed/>
    <w:rsid w:val="00160525"/>
    <w:pPr>
      <w:spacing w:before="100" w:beforeAutospacing="1" w:after="100" w:afterAutospacing="1" w:line="240" w:lineRule="auto"/>
    </w:pPr>
    <w:rPr>
      <w:rFonts w:ascii="Times New Roman" w:hAnsi="Times New Roman" w:eastAsiaTheme="minorEastAsia"/>
    </w:rPr>
  </w:style>
  <w:style w:type="paragraph" w:styleId="T1">
    <w:name w:val="toc 1"/>
    <w:basedOn w:val="Normal"/>
    <w:next w:val="Normal"/>
    <w:autoRedefine/>
    <w:semiHidden/>
    <w:unhideWhenUsed/>
    <w:rsid w:val="00160525"/>
    <w:pPr>
      <w:spacing w:after="100"/>
    </w:pPr>
  </w:style>
  <w:style w:type="paragraph" w:styleId="T2">
    <w:name w:val="toc 2"/>
    <w:basedOn w:val="Normal"/>
    <w:next w:val="Normal"/>
    <w:autoRedefine/>
    <w:uiPriority w:val="39"/>
    <w:semiHidden/>
    <w:unhideWhenUsed/>
    <w:rsid w:val="00160525"/>
    <w:pPr>
      <w:spacing w:before="0" w:after="100" w:line="256" w:lineRule="auto"/>
      <w:ind w:left="220"/>
    </w:pPr>
    <w:rPr>
      <w:rFonts w:asciiTheme="minorHAnsi" w:hAnsiTheme="minorHAnsi" w:eastAsiaTheme="minorHAnsi" w:cstheme="minorBidi"/>
      <w:sz w:val="22"/>
      <w:szCs w:val="22"/>
      <w:lang w:eastAsia="en-US"/>
    </w:rPr>
  </w:style>
  <w:style w:type="paragraph" w:styleId="T3">
    <w:name w:val="toc 3"/>
    <w:basedOn w:val="Normal"/>
    <w:next w:val="Normal"/>
    <w:autoRedefine/>
    <w:uiPriority w:val="39"/>
    <w:semiHidden/>
    <w:unhideWhenUsed/>
    <w:rsid w:val="00160525"/>
    <w:pPr>
      <w:spacing w:before="0" w:after="100" w:line="256" w:lineRule="auto"/>
      <w:ind w:left="440"/>
    </w:pPr>
    <w:rPr>
      <w:rFonts w:asciiTheme="minorHAnsi" w:hAnsiTheme="minorHAnsi" w:eastAsiaTheme="minorHAnsi" w:cstheme="minorBidi"/>
      <w:sz w:val="22"/>
      <w:szCs w:val="22"/>
      <w:lang w:eastAsia="en-US"/>
    </w:rPr>
  </w:style>
  <w:style w:type="character" w:styleId="zlenenKpr">
    <w:name w:val="FollowedHyperlink"/>
    <w:basedOn w:val="VarsaylanParagrafYazTipi"/>
    <w:semiHidden/>
    <w:unhideWhenUsed/>
    <w:rsid w:val="008E0C88"/>
    <w:rPr>
      <w:color w:val="800080" w:themeColor="followedHyperlink"/>
      <w:u w:val="single"/>
    </w:rPr>
  </w:style>
  <w:style w:type="paragraph" w:styleId="metin" w:customStyle="1">
    <w:name w:val="metin"/>
    <w:basedOn w:val="Normal"/>
    <w:rsid w:val="003876AB"/>
    <w:pPr>
      <w:spacing w:before="100" w:beforeAutospacing="1" w:after="100" w:afterAutospacing="1" w:line="240" w:lineRule="auto"/>
    </w:pPr>
    <w:rPr>
      <w:rFonts w:ascii="Times New Roman" w:hAnsi="Times New Roman"/>
    </w:rPr>
  </w:style>
  <w:style w:type="paragraph" w:styleId="Standard" w:customStyle="1">
    <w:name w:val="Standard"/>
    <w:rsid w:val="00E8714B"/>
    <w:pPr>
      <w:suppressAutoHyphens/>
      <w:autoSpaceDN w:val="0"/>
      <w:textAlignment w:val="baseline"/>
    </w:pPr>
    <w:rPr>
      <w:rFonts w:ascii="Liberation Serif" w:hAnsi="Liberation Serif" w:eastAsia="NSimSun" w:cs="Arial"/>
      <w:kern w:val="3"/>
      <w:lang w:eastAsia="zh-CN" w:bidi="hi-IN"/>
    </w:rPr>
  </w:style>
  <w:style w:type="character" w:styleId="AklamaBavurusu">
    <w:name w:val="annotation reference"/>
    <w:basedOn w:val="VarsaylanParagrafYazTipi"/>
    <w:semiHidden/>
    <w:unhideWhenUsed/>
    <w:rsid w:val="00E612AE"/>
    <w:rPr>
      <w:sz w:val="16"/>
      <w:szCs w:val="16"/>
    </w:rPr>
  </w:style>
  <w:style w:type="paragraph" w:styleId="AklamaMetni">
    <w:name w:val="annotation text"/>
    <w:basedOn w:val="Normal"/>
    <w:link w:val="AklamaMetniChar"/>
    <w:semiHidden/>
    <w:unhideWhenUsed/>
    <w:rsid w:val="00E612AE"/>
    <w:pPr>
      <w:spacing w:line="240" w:lineRule="auto"/>
    </w:pPr>
    <w:rPr>
      <w:sz w:val="20"/>
      <w:szCs w:val="20"/>
    </w:rPr>
  </w:style>
  <w:style w:type="character" w:styleId="AklamaMetniChar" w:customStyle="1">
    <w:name w:val="Açıklama Metni Char"/>
    <w:basedOn w:val="VarsaylanParagrafYazTipi"/>
    <w:link w:val="AklamaMetni"/>
    <w:semiHidden/>
    <w:rsid w:val="00E612AE"/>
    <w:rPr>
      <w:sz w:val="20"/>
      <w:szCs w:val="20"/>
    </w:rPr>
  </w:style>
  <w:style w:type="paragraph" w:styleId="AklamaKonusu">
    <w:name w:val="annotation subject"/>
    <w:basedOn w:val="AklamaMetni"/>
    <w:next w:val="AklamaMetni"/>
    <w:link w:val="AklamaKonusuChar"/>
    <w:semiHidden/>
    <w:unhideWhenUsed/>
    <w:rsid w:val="00E612AE"/>
    <w:rPr>
      <w:b/>
      <w:bCs/>
    </w:rPr>
  </w:style>
  <w:style w:type="character" w:styleId="AklamaKonusuChar" w:customStyle="1">
    <w:name w:val="Açıklama Konusu Char"/>
    <w:basedOn w:val="AklamaMetniChar"/>
    <w:link w:val="AklamaKonusu"/>
    <w:semiHidden/>
    <w:rsid w:val="00E612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1586">
      <w:bodyDiv w:val="1"/>
      <w:marLeft w:val="0"/>
      <w:marRight w:val="0"/>
      <w:marTop w:val="0"/>
      <w:marBottom w:val="0"/>
      <w:divBdr>
        <w:top w:val="none" w:sz="0" w:space="0" w:color="auto"/>
        <w:left w:val="none" w:sz="0" w:space="0" w:color="auto"/>
        <w:bottom w:val="none" w:sz="0" w:space="0" w:color="auto"/>
        <w:right w:val="none" w:sz="0" w:space="0" w:color="auto"/>
      </w:divBdr>
    </w:div>
    <w:div w:id="136069549">
      <w:bodyDiv w:val="1"/>
      <w:marLeft w:val="0"/>
      <w:marRight w:val="0"/>
      <w:marTop w:val="0"/>
      <w:marBottom w:val="0"/>
      <w:divBdr>
        <w:top w:val="none" w:sz="0" w:space="0" w:color="auto"/>
        <w:left w:val="none" w:sz="0" w:space="0" w:color="auto"/>
        <w:bottom w:val="none" w:sz="0" w:space="0" w:color="auto"/>
        <w:right w:val="none" w:sz="0" w:space="0" w:color="auto"/>
      </w:divBdr>
    </w:div>
    <w:div w:id="148642319">
      <w:bodyDiv w:val="1"/>
      <w:marLeft w:val="0"/>
      <w:marRight w:val="0"/>
      <w:marTop w:val="0"/>
      <w:marBottom w:val="0"/>
      <w:divBdr>
        <w:top w:val="none" w:sz="0" w:space="0" w:color="auto"/>
        <w:left w:val="none" w:sz="0" w:space="0" w:color="auto"/>
        <w:bottom w:val="none" w:sz="0" w:space="0" w:color="auto"/>
        <w:right w:val="none" w:sz="0" w:space="0" w:color="auto"/>
      </w:divBdr>
    </w:div>
    <w:div w:id="182286636">
      <w:bodyDiv w:val="1"/>
      <w:marLeft w:val="0"/>
      <w:marRight w:val="0"/>
      <w:marTop w:val="0"/>
      <w:marBottom w:val="0"/>
      <w:divBdr>
        <w:top w:val="none" w:sz="0" w:space="0" w:color="auto"/>
        <w:left w:val="none" w:sz="0" w:space="0" w:color="auto"/>
        <w:bottom w:val="none" w:sz="0" w:space="0" w:color="auto"/>
        <w:right w:val="none" w:sz="0" w:space="0" w:color="auto"/>
      </w:divBdr>
    </w:div>
    <w:div w:id="223570137">
      <w:bodyDiv w:val="1"/>
      <w:marLeft w:val="0"/>
      <w:marRight w:val="0"/>
      <w:marTop w:val="0"/>
      <w:marBottom w:val="0"/>
      <w:divBdr>
        <w:top w:val="none" w:sz="0" w:space="0" w:color="auto"/>
        <w:left w:val="none" w:sz="0" w:space="0" w:color="auto"/>
        <w:bottom w:val="none" w:sz="0" w:space="0" w:color="auto"/>
        <w:right w:val="none" w:sz="0" w:space="0" w:color="auto"/>
      </w:divBdr>
      <w:divsChild>
        <w:div w:id="1025787395">
          <w:marLeft w:val="-225"/>
          <w:marRight w:val="-225"/>
          <w:marTop w:val="300"/>
          <w:marBottom w:val="300"/>
          <w:divBdr>
            <w:top w:val="none" w:sz="0" w:space="0" w:color="auto"/>
            <w:left w:val="none" w:sz="0" w:space="0" w:color="auto"/>
            <w:bottom w:val="none" w:sz="0" w:space="0" w:color="auto"/>
            <w:right w:val="none" w:sz="0" w:space="0" w:color="auto"/>
          </w:divBdr>
          <w:divsChild>
            <w:div w:id="1922449571">
              <w:marLeft w:val="0"/>
              <w:marRight w:val="0"/>
              <w:marTop w:val="0"/>
              <w:marBottom w:val="0"/>
              <w:divBdr>
                <w:top w:val="none" w:sz="0" w:space="0" w:color="auto"/>
                <w:left w:val="none" w:sz="0" w:space="0" w:color="auto"/>
                <w:bottom w:val="none" w:sz="0" w:space="0" w:color="auto"/>
                <w:right w:val="none" w:sz="0" w:space="0" w:color="auto"/>
              </w:divBdr>
              <w:divsChild>
                <w:div w:id="1545873177">
                  <w:marLeft w:val="0"/>
                  <w:marRight w:val="0"/>
                  <w:marTop w:val="0"/>
                  <w:marBottom w:val="0"/>
                  <w:divBdr>
                    <w:top w:val="none" w:sz="0" w:space="0" w:color="auto"/>
                    <w:left w:val="none" w:sz="0" w:space="0" w:color="auto"/>
                    <w:bottom w:val="none" w:sz="0" w:space="0" w:color="auto"/>
                    <w:right w:val="none" w:sz="0" w:space="0" w:color="auto"/>
                  </w:divBdr>
                  <w:divsChild>
                    <w:div w:id="1801410285">
                      <w:marLeft w:val="0"/>
                      <w:marRight w:val="0"/>
                      <w:marTop w:val="0"/>
                      <w:marBottom w:val="0"/>
                      <w:divBdr>
                        <w:top w:val="none" w:sz="0" w:space="0" w:color="auto"/>
                        <w:left w:val="none" w:sz="0" w:space="0" w:color="auto"/>
                        <w:bottom w:val="none" w:sz="0" w:space="0" w:color="auto"/>
                        <w:right w:val="none" w:sz="0" w:space="0" w:color="auto"/>
                      </w:divBdr>
                      <w:divsChild>
                        <w:div w:id="1368332142">
                          <w:marLeft w:val="0"/>
                          <w:marRight w:val="0"/>
                          <w:marTop w:val="0"/>
                          <w:marBottom w:val="0"/>
                          <w:divBdr>
                            <w:top w:val="none" w:sz="0" w:space="0" w:color="auto"/>
                            <w:left w:val="none" w:sz="0" w:space="0" w:color="auto"/>
                            <w:bottom w:val="none" w:sz="0" w:space="0" w:color="auto"/>
                            <w:right w:val="none" w:sz="0" w:space="0" w:color="auto"/>
                          </w:divBdr>
                          <w:divsChild>
                            <w:div w:id="1417246901">
                              <w:marLeft w:val="0"/>
                              <w:marRight w:val="0"/>
                              <w:marTop w:val="0"/>
                              <w:marBottom w:val="0"/>
                              <w:divBdr>
                                <w:top w:val="none" w:sz="0" w:space="0" w:color="auto"/>
                                <w:left w:val="single" w:sz="6" w:space="15" w:color="E7EAEC"/>
                                <w:bottom w:val="single" w:sz="6" w:space="15" w:color="E7EAEC"/>
                                <w:right w:val="single" w:sz="6" w:space="15" w:color="E7EAEC"/>
                              </w:divBdr>
                              <w:divsChild>
                                <w:div w:id="730464375">
                                  <w:marLeft w:val="-225"/>
                                  <w:marRight w:val="-225"/>
                                  <w:marTop w:val="0"/>
                                  <w:marBottom w:val="0"/>
                                  <w:divBdr>
                                    <w:top w:val="none" w:sz="0" w:space="0" w:color="auto"/>
                                    <w:left w:val="none" w:sz="0" w:space="0" w:color="auto"/>
                                    <w:bottom w:val="none" w:sz="0" w:space="0" w:color="auto"/>
                                    <w:right w:val="none" w:sz="0" w:space="0" w:color="auto"/>
                                  </w:divBdr>
                                  <w:divsChild>
                                    <w:div w:id="421027247">
                                      <w:marLeft w:val="0"/>
                                      <w:marRight w:val="0"/>
                                      <w:marTop w:val="0"/>
                                      <w:marBottom w:val="0"/>
                                      <w:divBdr>
                                        <w:top w:val="none" w:sz="0" w:space="0" w:color="auto"/>
                                        <w:left w:val="none" w:sz="0" w:space="0" w:color="auto"/>
                                        <w:bottom w:val="none" w:sz="0" w:space="0" w:color="auto"/>
                                        <w:right w:val="none" w:sz="0" w:space="0" w:color="auto"/>
                                      </w:divBdr>
                                      <w:divsChild>
                                        <w:div w:id="2011442777">
                                          <w:marLeft w:val="-225"/>
                                          <w:marRight w:val="-225"/>
                                          <w:marTop w:val="0"/>
                                          <w:marBottom w:val="0"/>
                                          <w:divBdr>
                                            <w:top w:val="none" w:sz="0" w:space="0" w:color="auto"/>
                                            <w:left w:val="none" w:sz="0" w:space="0" w:color="auto"/>
                                            <w:bottom w:val="none" w:sz="0" w:space="0" w:color="auto"/>
                                            <w:right w:val="none" w:sz="0" w:space="0" w:color="auto"/>
                                          </w:divBdr>
                                          <w:divsChild>
                                            <w:div w:id="2123260391">
                                              <w:marLeft w:val="0"/>
                                              <w:marRight w:val="0"/>
                                              <w:marTop w:val="0"/>
                                              <w:marBottom w:val="0"/>
                                              <w:divBdr>
                                                <w:top w:val="none" w:sz="0" w:space="0" w:color="auto"/>
                                                <w:left w:val="none" w:sz="0" w:space="0" w:color="auto"/>
                                                <w:bottom w:val="none" w:sz="0" w:space="0" w:color="auto"/>
                                                <w:right w:val="none" w:sz="0" w:space="0" w:color="auto"/>
                                              </w:divBdr>
                                              <w:divsChild>
                                                <w:div w:id="1361930948">
                                                  <w:marLeft w:val="0"/>
                                                  <w:marRight w:val="0"/>
                                                  <w:marTop w:val="0"/>
                                                  <w:marBottom w:val="0"/>
                                                  <w:divBdr>
                                                    <w:top w:val="none" w:sz="0" w:space="0" w:color="auto"/>
                                                    <w:left w:val="none" w:sz="0" w:space="0" w:color="auto"/>
                                                    <w:bottom w:val="none" w:sz="0" w:space="0" w:color="auto"/>
                                                    <w:right w:val="none" w:sz="0" w:space="0" w:color="auto"/>
                                                  </w:divBdr>
                                                  <w:divsChild>
                                                    <w:div w:id="4150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279371">
      <w:bodyDiv w:val="1"/>
      <w:marLeft w:val="0"/>
      <w:marRight w:val="0"/>
      <w:marTop w:val="0"/>
      <w:marBottom w:val="0"/>
      <w:divBdr>
        <w:top w:val="none" w:sz="0" w:space="0" w:color="auto"/>
        <w:left w:val="none" w:sz="0" w:space="0" w:color="auto"/>
        <w:bottom w:val="none" w:sz="0" w:space="0" w:color="auto"/>
        <w:right w:val="none" w:sz="0" w:space="0" w:color="auto"/>
      </w:divBdr>
    </w:div>
    <w:div w:id="299120533">
      <w:bodyDiv w:val="1"/>
      <w:marLeft w:val="0"/>
      <w:marRight w:val="0"/>
      <w:marTop w:val="0"/>
      <w:marBottom w:val="0"/>
      <w:divBdr>
        <w:top w:val="none" w:sz="0" w:space="0" w:color="auto"/>
        <w:left w:val="none" w:sz="0" w:space="0" w:color="auto"/>
        <w:bottom w:val="none" w:sz="0" w:space="0" w:color="auto"/>
        <w:right w:val="none" w:sz="0" w:space="0" w:color="auto"/>
      </w:divBdr>
    </w:div>
    <w:div w:id="377315065">
      <w:bodyDiv w:val="1"/>
      <w:marLeft w:val="0"/>
      <w:marRight w:val="0"/>
      <w:marTop w:val="0"/>
      <w:marBottom w:val="0"/>
      <w:divBdr>
        <w:top w:val="none" w:sz="0" w:space="0" w:color="auto"/>
        <w:left w:val="none" w:sz="0" w:space="0" w:color="auto"/>
        <w:bottom w:val="none" w:sz="0" w:space="0" w:color="auto"/>
        <w:right w:val="none" w:sz="0" w:space="0" w:color="auto"/>
      </w:divBdr>
    </w:div>
    <w:div w:id="380861229">
      <w:bodyDiv w:val="1"/>
      <w:marLeft w:val="0"/>
      <w:marRight w:val="0"/>
      <w:marTop w:val="0"/>
      <w:marBottom w:val="0"/>
      <w:divBdr>
        <w:top w:val="none" w:sz="0" w:space="0" w:color="auto"/>
        <w:left w:val="none" w:sz="0" w:space="0" w:color="auto"/>
        <w:bottom w:val="none" w:sz="0" w:space="0" w:color="auto"/>
        <w:right w:val="none" w:sz="0" w:space="0" w:color="auto"/>
      </w:divBdr>
    </w:div>
    <w:div w:id="389110578">
      <w:bodyDiv w:val="1"/>
      <w:marLeft w:val="0"/>
      <w:marRight w:val="0"/>
      <w:marTop w:val="0"/>
      <w:marBottom w:val="0"/>
      <w:divBdr>
        <w:top w:val="none" w:sz="0" w:space="0" w:color="auto"/>
        <w:left w:val="none" w:sz="0" w:space="0" w:color="auto"/>
        <w:bottom w:val="none" w:sz="0" w:space="0" w:color="auto"/>
        <w:right w:val="none" w:sz="0" w:space="0" w:color="auto"/>
      </w:divBdr>
    </w:div>
    <w:div w:id="663322532">
      <w:bodyDiv w:val="1"/>
      <w:marLeft w:val="0"/>
      <w:marRight w:val="0"/>
      <w:marTop w:val="0"/>
      <w:marBottom w:val="0"/>
      <w:divBdr>
        <w:top w:val="none" w:sz="0" w:space="0" w:color="auto"/>
        <w:left w:val="none" w:sz="0" w:space="0" w:color="auto"/>
        <w:bottom w:val="none" w:sz="0" w:space="0" w:color="auto"/>
        <w:right w:val="none" w:sz="0" w:space="0" w:color="auto"/>
      </w:divBdr>
    </w:div>
    <w:div w:id="714086294">
      <w:bodyDiv w:val="1"/>
      <w:marLeft w:val="0"/>
      <w:marRight w:val="0"/>
      <w:marTop w:val="0"/>
      <w:marBottom w:val="0"/>
      <w:divBdr>
        <w:top w:val="none" w:sz="0" w:space="0" w:color="auto"/>
        <w:left w:val="none" w:sz="0" w:space="0" w:color="auto"/>
        <w:bottom w:val="none" w:sz="0" w:space="0" w:color="auto"/>
        <w:right w:val="none" w:sz="0" w:space="0" w:color="auto"/>
      </w:divBdr>
    </w:div>
    <w:div w:id="753748733">
      <w:bodyDiv w:val="1"/>
      <w:marLeft w:val="0"/>
      <w:marRight w:val="0"/>
      <w:marTop w:val="0"/>
      <w:marBottom w:val="0"/>
      <w:divBdr>
        <w:top w:val="none" w:sz="0" w:space="0" w:color="auto"/>
        <w:left w:val="none" w:sz="0" w:space="0" w:color="auto"/>
        <w:bottom w:val="none" w:sz="0" w:space="0" w:color="auto"/>
        <w:right w:val="none" w:sz="0" w:space="0" w:color="auto"/>
      </w:divBdr>
    </w:div>
    <w:div w:id="936907095">
      <w:bodyDiv w:val="1"/>
      <w:marLeft w:val="0"/>
      <w:marRight w:val="0"/>
      <w:marTop w:val="0"/>
      <w:marBottom w:val="0"/>
      <w:divBdr>
        <w:top w:val="none" w:sz="0" w:space="0" w:color="auto"/>
        <w:left w:val="none" w:sz="0" w:space="0" w:color="auto"/>
        <w:bottom w:val="none" w:sz="0" w:space="0" w:color="auto"/>
        <w:right w:val="none" w:sz="0" w:space="0" w:color="auto"/>
      </w:divBdr>
    </w:div>
    <w:div w:id="982274102">
      <w:bodyDiv w:val="1"/>
      <w:marLeft w:val="0"/>
      <w:marRight w:val="0"/>
      <w:marTop w:val="0"/>
      <w:marBottom w:val="0"/>
      <w:divBdr>
        <w:top w:val="none" w:sz="0" w:space="0" w:color="auto"/>
        <w:left w:val="none" w:sz="0" w:space="0" w:color="auto"/>
        <w:bottom w:val="none" w:sz="0" w:space="0" w:color="auto"/>
        <w:right w:val="none" w:sz="0" w:space="0" w:color="auto"/>
      </w:divBdr>
    </w:div>
    <w:div w:id="1138717613">
      <w:bodyDiv w:val="1"/>
      <w:marLeft w:val="0"/>
      <w:marRight w:val="0"/>
      <w:marTop w:val="0"/>
      <w:marBottom w:val="0"/>
      <w:divBdr>
        <w:top w:val="none" w:sz="0" w:space="0" w:color="auto"/>
        <w:left w:val="none" w:sz="0" w:space="0" w:color="auto"/>
        <w:bottom w:val="none" w:sz="0" w:space="0" w:color="auto"/>
        <w:right w:val="none" w:sz="0" w:space="0" w:color="auto"/>
      </w:divBdr>
    </w:div>
    <w:div w:id="1280841403">
      <w:bodyDiv w:val="1"/>
      <w:marLeft w:val="0"/>
      <w:marRight w:val="0"/>
      <w:marTop w:val="0"/>
      <w:marBottom w:val="0"/>
      <w:divBdr>
        <w:top w:val="none" w:sz="0" w:space="0" w:color="auto"/>
        <w:left w:val="none" w:sz="0" w:space="0" w:color="auto"/>
        <w:bottom w:val="none" w:sz="0" w:space="0" w:color="auto"/>
        <w:right w:val="none" w:sz="0" w:space="0" w:color="auto"/>
      </w:divBdr>
    </w:div>
    <w:div w:id="1367101508">
      <w:bodyDiv w:val="1"/>
      <w:marLeft w:val="0"/>
      <w:marRight w:val="0"/>
      <w:marTop w:val="0"/>
      <w:marBottom w:val="0"/>
      <w:divBdr>
        <w:top w:val="none" w:sz="0" w:space="0" w:color="auto"/>
        <w:left w:val="none" w:sz="0" w:space="0" w:color="auto"/>
        <w:bottom w:val="none" w:sz="0" w:space="0" w:color="auto"/>
        <w:right w:val="none" w:sz="0" w:space="0" w:color="auto"/>
      </w:divBdr>
    </w:div>
    <w:div w:id="1370841657">
      <w:bodyDiv w:val="1"/>
      <w:marLeft w:val="0"/>
      <w:marRight w:val="0"/>
      <w:marTop w:val="0"/>
      <w:marBottom w:val="0"/>
      <w:divBdr>
        <w:top w:val="none" w:sz="0" w:space="0" w:color="auto"/>
        <w:left w:val="none" w:sz="0" w:space="0" w:color="auto"/>
        <w:bottom w:val="none" w:sz="0" w:space="0" w:color="auto"/>
        <w:right w:val="none" w:sz="0" w:space="0" w:color="auto"/>
      </w:divBdr>
    </w:div>
    <w:div w:id="1517578877">
      <w:bodyDiv w:val="1"/>
      <w:marLeft w:val="0"/>
      <w:marRight w:val="0"/>
      <w:marTop w:val="0"/>
      <w:marBottom w:val="0"/>
      <w:divBdr>
        <w:top w:val="none" w:sz="0" w:space="0" w:color="auto"/>
        <w:left w:val="none" w:sz="0" w:space="0" w:color="auto"/>
        <w:bottom w:val="none" w:sz="0" w:space="0" w:color="auto"/>
        <w:right w:val="none" w:sz="0" w:space="0" w:color="auto"/>
      </w:divBdr>
    </w:div>
    <w:div w:id="1639988647">
      <w:bodyDiv w:val="1"/>
      <w:marLeft w:val="0"/>
      <w:marRight w:val="0"/>
      <w:marTop w:val="0"/>
      <w:marBottom w:val="0"/>
      <w:divBdr>
        <w:top w:val="none" w:sz="0" w:space="0" w:color="auto"/>
        <w:left w:val="none" w:sz="0" w:space="0" w:color="auto"/>
        <w:bottom w:val="none" w:sz="0" w:space="0" w:color="auto"/>
        <w:right w:val="none" w:sz="0" w:space="0" w:color="auto"/>
      </w:divBdr>
      <w:divsChild>
        <w:div w:id="354163425">
          <w:marLeft w:val="0"/>
          <w:marRight w:val="0"/>
          <w:marTop w:val="0"/>
          <w:marBottom w:val="561"/>
          <w:divBdr>
            <w:top w:val="none" w:sz="0" w:space="0" w:color="auto"/>
            <w:left w:val="none" w:sz="0" w:space="0" w:color="auto"/>
            <w:bottom w:val="none" w:sz="0" w:space="0" w:color="auto"/>
            <w:right w:val="none" w:sz="0" w:space="0" w:color="auto"/>
          </w:divBdr>
          <w:divsChild>
            <w:div w:id="2043746103">
              <w:marLeft w:val="0"/>
              <w:marRight w:val="0"/>
              <w:marTop w:val="0"/>
              <w:marBottom w:val="0"/>
              <w:divBdr>
                <w:top w:val="none" w:sz="0" w:space="0" w:color="auto"/>
                <w:left w:val="none" w:sz="0" w:space="0" w:color="auto"/>
                <w:bottom w:val="none" w:sz="0" w:space="0" w:color="auto"/>
                <w:right w:val="none" w:sz="0" w:space="0" w:color="auto"/>
              </w:divBdr>
              <w:divsChild>
                <w:div w:id="722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7697">
          <w:marLeft w:val="0"/>
          <w:marRight w:val="0"/>
          <w:marTop w:val="0"/>
          <w:marBottom w:val="561"/>
          <w:divBdr>
            <w:top w:val="none" w:sz="0" w:space="0" w:color="auto"/>
            <w:left w:val="none" w:sz="0" w:space="0" w:color="auto"/>
            <w:bottom w:val="none" w:sz="0" w:space="0" w:color="auto"/>
            <w:right w:val="none" w:sz="0" w:space="0" w:color="auto"/>
          </w:divBdr>
          <w:divsChild>
            <w:div w:id="443303990">
              <w:marLeft w:val="0"/>
              <w:marRight w:val="0"/>
              <w:marTop w:val="0"/>
              <w:marBottom w:val="0"/>
              <w:divBdr>
                <w:top w:val="none" w:sz="0" w:space="0" w:color="auto"/>
                <w:left w:val="none" w:sz="0" w:space="0" w:color="auto"/>
                <w:bottom w:val="none" w:sz="0" w:space="0" w:color="auto"/>
                <w:right w:val="none" w:sz="0" w:space="0" w:color="auto"/>
              </w:divBdr>
              <w:divsChild>
                <w:div w:id="104637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341993">
      <w:bodyDiv w:val="1"/>
      <w:marLeft w:val="0"/>
      <w:marRight w:val="0"/>
      <w:marTop w:val="0"/>
      <w:marBottom w:val="0"/>
      <w:divBdr>
        <w:top w:val="none" w:sz="0" w:space="0" w:color="auto"/>
        <w:left w:val="none" w:sz="0" w:space="0" w:color="auto"/>
        <w:bottom w:val="none" w:sz="0" w:space="0" w:color="auto"/>
        <w:right w:val="none" w:sz="0" w:space="0" w:color="auto"/>
      </w:divBdr>
    </w:div>
    <w:div w:id="1720131441">
      <w:bodyDiv w:val="1"/>
      <w:marLeft w:val="0"/>
      <w:marRight w:val="0"/>
      <w:marTop w:val="0"/>
      <w:marBottom w:val="0"/>
      <w:divBdr>
        <w:top w:val="none" w:sz="0" w:space="0" w:color="auto"/>
        <w:left w:val="none" w:sz="0" w:space="0" w:color="auto"/>
        <w:bottom w:val="none" w:sz="0" w:space="0" w:color="auto"/>
        <w:right w:val="none" w:sz="0" w:space="0" w:color="auto"/>
      </w:divBdr>
    </w:div>
    <w:div w:id="1887256945">
      <w:bodyDiv w:val="1"/>
      <w:marLeft w:val="0"/>
      <w:marRight w:val="0"/>
      <w:marTop w:val="0"/>
      <w:marBottom w:val="0"/>
      <w:divBdr>
        <w:top w:val="none" w:sz="0" w:space="0" w:color="auto"/>
        <w:left w:val="none" w:sz="0" w:space="0" w:color="auto"/>
        <w:bottom w:val="none" w:sz="0" w:space="0" w:color="auto"/>
        <w:right w:val="none" w:sz="0" w:space="0" w:color="auto"/>
      </w:divBdr>
    </w:div>
    <w:div w:id="1892615536">
      <w:bodyDiv w:val="1"/>
      <w:marLeft w:val="0"/>
      <w:marRight w:val="0"/>
      <w:marTop w:val="0"/>
      <w:marBottom w:val="0"/>
      <w:divBdr>
        <w:top w:val="none" w:sz="0" w:space="0" w:color="auto"/>
        <w:left w:val="none" w:sz="0" w:space="0" w:color="auto"/>
        <w:bottom w:val="none" w:sz="0" w:space="0" w:color="auto"/>
        <w:right w:val="none" w:sz="0" w:space="0" w:color="auto"/>
      </w:divBdr>
    </w:div>
    <w:div w:id="1926836911">
      <w:bodyDiv w:val="1"/>
      <w:marLeft w:val="0"/>
      <w:marRight w:val="0"/>
      <w:marTop w:val="0"/>
      <w:marBottom w:val="0"/>
      <w:divBdr>
        <w:top w:val="none" w:sz="0" w:space="0" w:color="auto"/>
        <w:left w:val="none" w:sz="0" w:space="0" w:color="auto"/>
        <w:bottom w:val="none" w:sz="0" w:space="0" w:color="auto"/>
        <w:right w:val="none" w:sz="0" w:space="0" w:color="auto"/>
      </w:divBdr>
    </w:div>
    <w:div w:id="2000648407">
      <w:bodyDiv w:val="1"/>
      <w:marLeft w:val="0"/>
      <w:marRight w:val="0"/>
      <w:marTop w:val="0"/>
      <w:marBottom w:val="0"/>
      <w:divBdr>
        <w:top w:val="none" w:sz="0" w:space="0" w:color="auto"/>
        <w:left w:val="none" w:sz="0" w:space="0" w:color="auto"/>
        <w:bottom w:val="none" w:sz="0" w:space="0" w:color="auto"/>
        <w:right w:val="none" w:sz="0" w:space="0" w:color="auto"/>
      </w:divBdr>
    </w:div>
    <w:div w:id="212071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agu@hs01.kep.tr" TargetMode="External" Id="R0e23778f6a384040" /><Relationship Type="http://schemas.openxmlformats.org/officeDocument/2006/relationships/hyperlink" Target="mailto:kvkk@agu.edu.tr" TargetMode="External" Id="R2c5c43ec0dc44a91" /><Relationship Type="http://schemas.openxmlformats.org/officeDocument/2006/relationships/glossaryDocument" Target="/word/glossary/document.xml" Id="R0cb0a0697482423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0b98515-9ebc-42dc-abb3-08590b712101}"/>
      </w:docPartPr>
      <w:docPartBody>
        <w:p w14:paraId="1C4F6341">
          <w:r>
            <w:rPr>
              <w:rStyle w:val="PlaceholderText"/>
            </w:rPr>
            <w:t/>
          </w:r>
        </w:p>
      </w:docPartBody>
    </w:docPart>
  </w:docParts>
</w:glossaryDocument>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63D4BB539C3E684F814C19F2D3C7E553" ma:contentTypeVersion="8" ma:contentTypeDescription="Yeni belge oluşturun." ma:contentTypeScope="" ma:versionID="58011cd04ce7606bf91e6e321915fd2c">
  <xsd:schema xmlns:xsd="http://www.w3.org/2001/XMLSchema" xmlns:xs="http://www.w3.org/2001/XMLSchema" xmlns:p="http://schemas.microsoft.com/office/2006/metadata/properties" xmlns:ns2="0c06ca6f-0875-461a-bdf3-1889101ef71e" xmlns:ns3="3ad44027-ef3d-4ce5-abf9-e6ac56dc51c0" targetNamespace="http://schemas.microsoft.com/office/2006/metadata/properties" ma:root="true" ma:fieldsID="f55a082d23b4ded1ede92e6d8395660f" ns2:_="" ns3:_="">
    <xsd:import namespace="0c06ca6f-0875-461a-bdf3-1889101ef71e"/>
    <xsd:import namespace="3ad44027-ef3d-4ce5-abf9-e6ac56dc51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6ca6f-0875-461a-bdf3-1889101e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d44027-ef3d-4ce5-abf9-e6ac56dc51c0"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23EA4-BE6F-4986-8B53-EB9507751D96}">
  <ds:schemaRefs>
    <ds:schemaRef ds:uri="http://schemas.microsoft.com/sharepoint/v3/contenttype/forms"/>
  </ds:schemaRefs>
</ds:datastoreItem>
</file>

<file path=customXml/itemProps2.xml><?xml version="1.0" encoding="utf-8"?>
<ds:datastoreItem xmlns:ds="http://schemas.openxmlformats.org/officeDocument/2006/customXml" ds:itemID="{D1FAD82E-D048-43FE-95F8-3B7CF06CA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6ca6f-0875-461a-bdf3-1889101ef71e"/>
    <ds:schemaRef ds:uri="3ad44027-ef3d-4ce5-abf9-e6ac56dc5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21F762-AF46-44A5-8E29-5878B8D6BA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0E71B1-21DD-429F-A6B0-3636E06D4BF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ÖZOĞUL ve YENİGÜN</dc:title>
  <dc:creator>afn</dc:creator>
  <lastModifiedBy>Av. Esma Özer</lastModifiedBy>
  <revision>44</revision>
  <lastPrinted>2017-01-25T13:14:00.0000000Z</lastPrinted>
  <dcterms:created xsi:type="dcterms:W3CDTF">2021-04-08T14:50:00.0000000Z</dcterms:created>
  <dcterms:modified xsi:type="dcterms:W3CDTF">2021-07-26T01:10:46.6120300Z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0x01010063D4BB539C3E684F814C19F2D3C7E553</vt:lpwstr>
  </property>
  <property fmtid="{D5CDD505-2E9C-101B-9397-08002B2CF9AE}" pid="3" name="Order">
    <vt:r8>22800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